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34F" w:rsidRDefault="006D534F" w:rsidP="006D534F">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bookmarkStart w:id="0" w:name="_GoBack"/>
      <w:bookmarkEnd w:id="0"/>
      <w:r>
        <w:rPr>
          <w:rFonts w:ascii="Arial" w:eastAsia="Times New Roman" w:hAnsi="Arial" w:cs="Times New Roman"/>
          <w:b/>
          <w:color w:val="104F75"/>
          <w:sz w:val="32"/>
          <w:szCs w:val="32"/>
          <w:lang w:eastAsia="en-GB"/>
        </w:rPr>
        <w:t xml:space="preserve">Privacy Notice (Primary Schools) </w:t>
      </w:r>
    </w:p>
    <w:p w:rsidR="006D534F" w:rsidRDefault="006D534F" w:rsidP="006D534F">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p>
    <w:p w:rsidR="006D534F" w:rsidRPr="00F52713" w:rsidRDefault="006D534F" w:rsidP="006D534F">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sidRPr="00F52713">
        <w:rPr>
          <w:rFonts w:ascii="Arial" w:eastAsia="Times New Roman" w:hAnsi="Arial" w:cs="Times New Roman"/>
          <w:b/>
          <w:color w:val="104F75"/>
          <w:sz w:val="32"/>
          <w:szCs w:val="32"/>
          <w:lang w:eastAsia="en-GB"/>
        </w:rPr>
        <w:t xml:space="preserve">The categories of pupil information that we </w:t>
      </w:r>
      <w:r>
        <w:rPr>
          <w:rFonts w:ascii="Arial" w:eastAsia="Times New Roman" w:hAnsi="Arial" w:cs="Times New Roman"/>
          <w:b/>
          <w:color w:val="104F75"/>
          <w:sz w:val="32"/>
          <w:szCs w:val="32"/>
          <w:lang w:eastAsia="en-GB"/>
        </w:rPr>
        <w:t xml:space="preserve">process </w:t>
      </w:r>
      <w:r w:rsidRPr="00F52713">
        <w:rPr>
          <w:rFonts w:ascii="Arial" w:eastAsia="Times New Roman" w:hAnsi="Arial" w:cs="Times New Roman"/>
          <w:b/>
          <w:color w:val="104F75"/>
          <w:sz w:val="32"/>
          <w:szCs w:val="32"/>
          <w:lang w:eastAsia="en-GB"/>
        </w:rPr>
        <w:t>include</w:t>
      </w:r>
      <w:r w:rsidR="00DD3F80">
        <w:rPr>
          <w:rFonts w:ascii="Arial" w:eastAsia="Times New Roman" w:hAnsi="Arial" w:cs="Times New Roman"/>
          <w:b/>
          <w:color w:val="104F75"/>
          <w:sz w:val="32"/>
          <w:szCs w:val="32"/>
          <w:lang w:eastAsia="en-GB"/>
        </w:rPr>
        <w:t xml:space="preserve"> the following non-exhaustive list</w:t>
      </w:r>
      <w:r w:rsidRPr="00F52713">
        <w:rPr>
          <w:rFonts w:ascii="Arial" w:eastAsia="Times New Roman" w:hAnsi="Arial" w:cs="Times New Roman"/>
          <w:b/>
          <w:color w:val="104F75"/>
          <w:sz w:val="32"/>
          <w:szCs w:val="32"/>
          <w:lang w:eastAsia="en-GB"/>
        </w:rPr>
        <w:t>:</w:t>
      </w:r>
    </w:p>
    <w:p w:rsidR="006D534F" w:rsidRPr="00AC64EA" w:rsidRDefault="006D534F" w:rsidP="006D534F">
      <w:pPr>
        <w:widowControl w:val="0"/>
        <w:suppressAutoHyphens/>
        <w:overflowPunct w:val="0"/>
        <w:autoSpaceDE w:val="0"/>
        <w:autoSpaceDN w:val="0"/>
        <w:spacing w:after="0" w:line="240" w:lineRule="auto"/>
        <w:textAlignment w:val="baseline"/>
        <w:rPr>
          <w:rFonts w:ascii="Arial" w:eastAsia="Times New Roman" w:hAnsi="Arial" w:cs="Arial"/>
          <w:b/>
          <w:sz w:val="24"/>
        </w:rPr>
      </w:pPr>
    </w:p>
    <w:p w:rsidR="006D534F" w:rsidRPr="00AC64EA" w:rsidRDefault="006D534F" w:rsidP="006D534F">
      <w:pPr>
        <w:pStyle w:val="ListParagraph"/>
        <w:numPr>
          <w:ilvl w:val="0"/>
          <w:numId w:val="1"/>
        </w:numPr>
        <w:spacing w:after="240" w:line="288" w:lineRule="auto"/>
        <w:rPr>
          <w:rFonts w:ascii="Arial" w:hAnsi="Arial" w:cs="Arial"/>
          <w:sz w:val="24"/>
        </w:rPr>
      </w:pPr>
      <w:r>
        <w:rPr>
          <w:rFonts w:ascii="Arial" w:hAnsi="Arial" w:cs="Arial"/>
          <w:sz w:val="24"/>
        </w:rPr>
        <w:t xml:space="preserve">personal identifiers and </w:t>
      </w:r>
      <w:r w:rsidRPr="00AC64EA">
        <w:rPr>
          <w:rFonts w:ascii="Arial" w:hAnsi="Arial" w:cs="Arial"/>
          <w:sz w:val="24"/>
        </w:rPr>
        <w:t>contacts (such as name, unique pupil number, contact details and address)</w:t>
      </w:r>
    </w:p>
    <w:p w:rsidR="006D534F" w:rsidRPr="00AC64EA" w:rsidRDefault="006D534F" w:rsidP="006D534F">
      <w:pPr>
        <w:pStyle w:val="ListParagraph"/>
        <w:numPr>
          <w:ilvl w:val="0"/>
          <w:numId w:val="1"/>
        </w:numPr>
        <w:spacing w:after="240" w:line="288" w:lineRule="auto"/>
        <w:rPr>
          <w:rFonts w:ascii="Arial" w:hAnsi="Arial" w:cs="Arial"/>
          <w:sz w:val="24"/>
        </w:rPr>
      </w:pPr>
      <w:r w:rsidRPr="00AC64EA">
        <w:rPr>
          <w:rFonts w:ascii="Arial" w:hAnsi="Arial" w:cs="Arial"/>
          <w:sz w:val="24"/>
        </w:rPr>
        <w:t>characteristics (such as ethnicity, language, and free school meal eligibility)</w:t>
      </w:r>
    </w:p>
    <w:p w:rsidR="006D534F" w:rsidRPr="00AC64EA" w:rsidRDefault="006D534F" w:rsidP="006D534F">
      <w:pPr>
        <w:pStyle w:val="ListParagraph"/>
        <w:numPr>
          <w:ilvl w:val="0"/>
          <w:numId w:val="1"/>
        </w:numPr>
        <w:spacing w:after="240" w:line="288" w:lineRule="auto"/>
        <w:rPr>
          <w:rFonts w:ascii="Arial" w:hAnsi="Arial" w:cs="Arial"/>
          <w:sz w:val="24"/>
        </w:rPr>
      </w:pPr>
      <w:r w:rsidRPr="00AC64EA">
        <w:rPr>
          <w:rFonts w:ascii="Arial" w:hAnsi="Arial" w:cs="Arial"/>
          <w:sz w:val="24"/>
        </w:rPr>
        <w:t>safeguarding in</w:t>
      </w:r>
      <w:r>
        <w:rPr>
          <w:rFonts w:ascii="Arial" w:hAnsi="Arial" w:cs="Arial"/>
          <w:sz w:val="24"/>
        </w:rPr>
        <w:t>formation (such as court orders and professional involvement</w:t>
      </w:r>
      <w:r w:rsidRPr="00AC64EA">
        <w:rPr>
          <w:rFonts w:ascii="Arial" w:hAnsi="Arial" w:cs="Arial"/>
          <w:sz w:val="24"/>
        </w:rPr>
        <w:t>)</w:t>
      </w:r>
    </w:p>
    <w:p w:rsidR="006D534F" w:rsidRPr="00AC64EA" w:rsidRDefault="006D534F" w:rsidP="006D534F">
      <w:pPr>
        <w:pStyle w:val="ListParagraph"/>
        <w:numPr>
          <w:ilvl w:val="0"/>
          <w:numId w:val="1"/>
        </w:numPr>
        <w:spacing w:after="240" w:line="288" w:lineRule="auto"/>
        <w:rPr>
          <w:rFonts w:ascii="Arial" w:hAnsi="Arial" w:cs="Arial"/>
          <w:sz w:val="24"/>
        </w:rPr>
      </w:pPr>
      <w:r>
        <w:rPr>
          <w:rFonts w:ascii="Arial" w:hAnsi="Arial" w:cs="Arial"/>
          <w:sz w:val="24"/>
        </w:rPr>
        <w:t xml:space="preserve">special educational needs </w:t>
      </w:r>
    </w:p>
    <w:p w:rsidR="006D534F" w:rsidRPr="00AC64EA" w:rsidRDefault="006D534F" w:rsidP="006D534F">
      <w:pPr>
        <w:pStyle w:val="ListParagraph"/>
        <w:numPr>
          <w:ilvl w:val="0"/>
          <w:numId w:val="1"/>
        </w:numPr>
        <w:spacing w:after="240" w:line="288" w:lineRule="auto"/>
        <w:rPr>
          <w:rFonts w:ascii="Arial" w:hAnsi="Arial" w:cs="Arial"/>
          <w:sz w:val="24"/>
        </w:rPr>
      </w:pPr>
      <w:r w:rsidRPr="00AC64EA">
        <w:rPr>
          <w:rFonts w:ascii="Arial" w:hAnsi="Arial" w:cs="Arial"/>
          <w:sz w:val="24"/>
        </w:rPr>
        <w:t>medical</w:t>
      </w:r>
      <w:r>
        <w:rPr>
          <w:rFonts w:ascii="Arial" w:hAnsi="Arial" w:cs="Arial"/>
          <w:sz w:val="24"/>
        </w:rPr>
        <w:t xml:space="preserve"> </w:t>
      </w:r>
      <w:r w:rsidRPr="00AC64EA">
        <w:rPr>
          <w:rFonts w:ascii="Arial" w:hAnsi="Arial" w:cs="Arial"/>
          <w:sz w:val="24"/>
        </w:rPr>
        <w:t>and administration (such as doctors information, child health, dental h</w:t>
      </w:r>
      <w:r w:rsidRPr="00AC64EA">
        <w:rPr>
          <w:rFonts w:ascii="Arial" w:eastAsia="Times New Roman" w:hAnsi="Arial" w:cs="Arial"/>
          <w:sz w:val="24"/>
        </w:rPr>
        <w:t>ealth</w:t>
      </w:r>
      <w:r w:rsidRPr="00AC64EA">
        <w:rPr>
          <w:rFonts w:ascii="Arial" w:hAnsi="Arial" w:cs="Arial"/>
          <w:sz w:val="24"/>
        </w:rPr>
        <w:t>, allergies, medication and dietary requirements)</w:t>
      </w:r>
    </w:p>
    <w:p w:rsidR="006D534F" w:rsidRPr="00AC64EA" w:rsidRDefault="006D534F" w:rsidP="006D534F">
      <w:pPr>
        <w:pStyle w:val="ListParagraph"/>
        <w:numPr>
          <w:ilvl w:val="0"/>
          <w:numId w:val="1"/>
        </w:numPr>
        <w:spacing w:after="240" w:line="288" w:lineRule="auto"/>
        <w:rPr>
          <w:rFonts w:ascii="Arial" w:hAnsi="Arial" w:cs="Arial"/>
          <w:sz w:val="24"/>
        </w:rPr>
      </w:pPr>
      <w:r w:rsidRPr="00AC64EA">
        <w:rPr>
          <w:rFonts w:ascii="Arial" w:hAnsi="Arial" w:cs="Arial"/>
          <w:sz w:val="24"/>
        </w:rPr>
        <w:t>attendance (such as sessions attended, number of absences, absence reasons and any previous schools attended)</w:t>
      </w:r>
    </w:p>
    <w:p w:rsidR="006D534F" w:rsidRPr="00AC64EA" w:rsidRDefault="006D534F" w:rsidP="006D534F">
      <w:pPr>
        <w:pStyle w:val="ListParagraph"/>
        <w:numPr>
          <w:ilvl w:val="0"/>
          <w:numId w:val="1"/>
        </w:numPr>
        <w:spacing w:after="240" w:line="288" w:lineRule="auto"/>
        <w:rPr>
          <w:rFonts w:ascii="Arial" w:hAnsi="Arial" w:cs="Arial"/>
          <w:sz w:val="24"/>
        </w:rPr>
      </w:pPr>
      <w:r>
        <w:rPr>
          <w:rFonts w:ascii="Arial" w:hAnsi="Arial" w:cs="Arial"/>
          <w:sz w:val="24"/>
        </w:rPr>
        <w:t xml:space="preserve">assessment and </w:t>
      </w:r>
      <w:r w:rsidRPr="00AC64EA">
        <w:rPr>
          <w:rFonts w:ascii="Arial" w:hAnsi="Arial" w:cs="Arial"/>
          <w:sz w:val="24"/>
        </w:rPr>
        <w:t xml:space="preserve">attainment (such </w:t>
      </w:r>
      <w:r w:rsidR="00DD3F80">
        <w:rPr>
          <w:rFonts w:ascii="Arial" w:hAnsi="Arial" w:cs="Arial"/>
          <w:sz w:val="24"/>
        </w:rPr>
        <w:t>as key stage 1 and phonics results)</w:t>
      </w:r>
    </w:p>
    <w:p w:rsidR="006D534F" w:rsidRDefault="006D534F" w:rsidP="006D534F">
      <w:pPr>
        <w:pStyle w:val="ListParagraph"/>
        <w:numPr>
          <w:ilvl w:val="0"/>
          <w:numId w:val="1"/>
        </w:numPr>
        <w:spacing w:after="240" w:line="288" w:lineRule="auto"/>
        <w:rPr>
          <w:rFonts w:ascii="Arial" w:hAnsi="Arial" w:cs="Arial"/>
          <w:sz w:val="24"/>
        </w:rPr>
      </w:pPr>
      <w:r w:rsidRPr="00AC64EA">
        <w:rPr>
          <w:rFonts w:ascii="Arial" w:hAnsi="Arial" w:cs="Arial"/>
          <w:sz w:val="24"/>
        </w:rPr>
        <w:t>behavioural information (such as exclusions and any relevant alternative provision put in place)</w:t>
      </w:r>
    </w:p>
    <w:p w:rsidR="000B0393" w:rsidRDefault="000B0393" w:rsidP="006D534F">
      <w:pPr>
        <w:pStyle w:val="ListParagraph"/>
        <w:numPr>
          <w:ilvl w:val="0"/>
          <w:numId w:val="1"/>
        </w:numPr>
        <w:spacing w:after="240" w:line="288" w:lineRule="auto"/>
        <w:rPr>
          <w:rFonts w:ascii="Arial" w:hAnsi="Arial" w:cs="Arial"/>
          <w:sz w:val="24"/>
        </w:rPr>
      </w:pPr>
      <w:r>
        <w:rPr>
          <w:rFonts w:ascii="Arial" w:hAnsi="Arial" w:cs="Arial"/>
          <w:sz w:val="24"/>
        </w:rPr>
        <w:t>information about attendance on school trips and activities (safety issues and  risks</w:t>
      </w:r>
      <w:r w:rsidR="00302087">
        <w:rPr>
          <w:rFonts w:ascii="Arial" w:hAnsi="Arial" w:cs="Arial"/>
          <w:sz w:val="24"/>
        </w:rPr>
        <w:t xml:space="preserve"> for keeping a pupil safe</w:t>
      </w:r>
      <w:r>
        <w:rPr>
          <w:rFonts w:ascii="Arial" w:hAnsi="Arial" w:cs="Arial"/>
          <w:sz w:val="24"/>
        </w:rPr>
        <w:t>,  emergency contact details; next of kin)</w:t>
      </w:r>
    </w:p>
    <w:p w:rsidR="00DD3F80" w:rsidRDefault="00DD3F80" w:rsidP="006D534F">
      <w:pPr>
        <w:pStyle w:val="ListParagraph"/>
        <w:numPr>
          <w:ilvl w:val="0"/>
          <w:numId w:val="1"/>
        </w:numPr>
        <w:spacing w:after="240" w:line="288" w:lineRule="auto"/>
        <w:rPr>
          <w:rFonts w:ascii="Arial" w:hAnsi="Arial" w:cs="Arial"/>
          <w:sz w:val="24"/>
        </w:rPr>
      </w:pPr>
      <w:r>
        <w:rPr>
          <w:rFonts w:ascii="Arial" w:hAnsi="Arial" w:cs="Arial"/>
          <w:sz w:val="24"/>
        </w:rPr>
        <w:t>food allergies (for catering)</w:t>
      </w:r>
    </w:p>
    <w:p w:rsidR="00302087" w:rsidRDefault="00302087" w:rsidP="00302087">
      <w:pPr>
        <w:pStyle w:val="ListParagraph"/>
        <w:spacing w:after="240" w:line="288" w:lineRule="auto"/>
        <w:rPr>
          <w:rFonts w:ascii="Arial" w:hAnsi="Arial" w:cs="Arial"/>
          <w:sz w:val="24"/>
        </w:rPr>
      </w:pPr>
    </w:p>
    <w:p w:rsidR="00302087" w:rsidRDefault="008C3DF1" w:rsidP="00302087">
      <w:pPr>
        <w:pStyle w:val="ListParagraph"/>
        <w:spacing w:after="240" w:line="288" w:lineRule="auto"/>
        <w:rPr>
          <w:rFonts w:ascii="Arial" w:hAnsi="Arial" w:cs="Arial"/>
          <w:sz w:val="24"/>
        </w:rPr>
      </w:pPr>
      <w:r>
        <w:rPr>
          <w:rFonts w:ascii="Arial" w:hAnsi="Arial" w:cs="Arial"/>
          <w:sz w:val="24"/>
        </w:rPr>
        <w:t xml:space="preserve">We are also in the process of updating the School website </w:t>
      </w:r>
      <w:r w:rsidR="00302087">
        <w:rPr>
          <w:rFonts w:ascii="Arial" w:hAnsi="Arial" w:cs="Arial"/>
          <w:sz w:val="24"/>
        </w:rPr>
        <w:t xml:space="preserve">on the type of information we process. </w:t>
      </w:r>
    </w:p>
    <w:p w:rsidR="00302087" w:rsidRDefault="00302087" w:rsidP="00302087">
      <w:pPr>
        <w:pStyle w:val="ListParagraph"/>
        <w:spacing w:after="240" w:line="288" w:lineRule="auto"/>
        <w:rPr>
          <w:rFonts w:ascii="Arial" w:hAnsi="Arial" w:cs="Arial"/>
          <w:sz w:val="24"/>
        </w:rPr>
      </w:pPr>
    </w:p>
    <w:p w:rsidR="00302087" w:rsidRPr="00355F5B" w:rsidRDefault="00302087" w:rsidP="00302087">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sidRPr="00F52713">
        <w:rPr>
          <w:rFonts w:ascii="Arial" w:eastAsia="Times New Roman" w:hAnsi="Arial" w:cs="Times New Roman"/>
          <w:b/>
          <w:color w:val="104F75"/>
          <w:sz w:val="32"/>
          <w:szCs w:val="32"/>
          <w:lang w:eastAsia="en-GB"/>
        </w:rPr>
        <w:t>Why we collect and use pupil information</w:t>
      </w:r>
    </w:p>
    <w:p w:rsidR="00302087" w:rsidRPr="00DA3A7A" w:rsidRDefault="00302087" w:rsidP="00302087">
      <w:pPr>
        <w:rPr>
          <w:rFonts w:ascii="Arial" w:eastAsia="Times New Roman" w:hAnsi="Arial" w:cs="Times New Roman"/>
          <w:sz w:val="24"/>
          <w:szCs w:val="24"/>
          <w:lang w:eastAsia="en-GB"/>
        </w:rPr>
      </w:pPr>
    </w:p>
    <w:p w:rsidR="00302087" w:rsidRDefault="00302087" w:rsidP="00302087">
      <w:pPr>
        <w:rPr>
          <w:rFonts w:ascii="Arial" w:eastAsia="Times New Roman" w:hAnsi="Arial" w:cs="Times New Roman"/>
          <w:sz w:val="24"/>
          <w:szCs w:val="24"/>
          <w:lang w:eastAsia="en-GB"/>
        </w:rPr>
      </w:pPr>
      <w:r w:rsidRPr="004966E1">
        <w:rPr>
          <w:rFonts w:ascii="Arial" w:eastAsia="Times New Roman" w:hAnsi="Arial" w:cs="Times New Roman"/>
          <w:sz w:val="24"/>
          <w:szCs w:val="24"/>
          <w:lang w:eastAsia="en-GB"/>
        </w:rPr>
        <w:t>We co</w:t>
      </w:r>
      <w:r>
        <w:rPr>
          <w:rFonts w:ascii="Arial" w:eastAsia="Times New Roman" w:hAnsi="Arial" w:cs="Times New Roman"/>
          <w:sz w:val="24"/>
          <w:szCs w:val="24"/>
          <w:lang w:eastAsia="en-GB"/>
        </w:rPr>
        <w:t xml:space="preserve">llect and use pupil information, for the following </w:t>
      </w:r>
      <w:r w:rsidRPr="0010431B">
        <w:rPr>
          <w:rFonts w:ascii="Arial" w:eastAsia="Times New Roman" w:hAnsi="Arial" w:cs="Times New Roman"/>
          <w:sz w:val="24"/>
          <w:szCs w:val="24"/>
          <w:u w:val="single"/>
          <w:lang w:eastAsia="en-GB"/>
        </w:rPr>
        <w:t>purposes</w:t>
      </w:r>
      <w:r>
        <w:rPr>
          <w:rFonts w:ascii="Arial" w:eastAsia="Times New Roman" w:hAnsi="Arial" w:cs="Times New Roman"/>
          <w:sz w:val="24"/>
          <w:szCs w:val="24"/>
          <w:lang w:eastAsia="en-GB"/>
        </w:rPr>
        <w:t>:</w:t>
      </w:r>
    </w:p>
    <w:p w:rsidR="00302087"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4331D9">
        <w:rPr>
          <w:rFonts w:ascii="Arial" w:eastAsia="Times New Roman" w:hAnsi="Arial" w:cs="Times New Roman"/>
          <w:sz w:val="24"/>
          <w:szCs w:val="24"/>
          <w:lang w:eastAsia="en-GB"/>
        </w:rPr>
        <w:t xml:space="preserve">to support pupil learning </w:t>
      </w:r>
    </w:p>
    <w:p w:rsidR="00302087" w:rsidRPr="004331D9"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to </w:t>
      </w:r>
      <w:r w:rsidRPr="004331D9">
        <w:rPr>
          <w:rFonts w:ascii="Arial" w:eastAsia="Times New Roman" w:hAnsi="Arial" w:cs="Times New Roman"/>
          <w:sz w:val="24"/>
          <w:szCs w:val="24"/>
          <w:lang w:eastAsia="en-GB"/>
        </w:rPr>
        <w:t xml:space="preserve">monitor and report on pupil attainment progress </w:t>
      </w:r>
    </w:p>
    <w:p w:rsidR="00302087" w:rsidRPr="00162099"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to provide appropriate pastoral care</w:t>
      </w:r>
      <w:r>
        <w:rPr>
          <w:rFonts w:ascii="Arial" w:eastAsia="Times New Roman" w:hAnsi="Arial" w:cs="Times New Roman"/>
          <w:sz w:val="24"/>
          <w:szCs w:val="24"/>
          <w:lang w:eastAsia="en-GB"/>
        </w:rPr>
        <w:t xml:space="preserve"> </w:t>
      </w:r>
    </w:p>
    <w:p w:rsidR="00302087" w:rsidRPr="00162099"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to assess the quality of our services</w:t>
      </w:r>
    </w:p>
    <w:p w:rsidR="00302087" w:rsidRPr="002E2A1E"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162099">
        <w:rPr>
          <w:rFonts w:ascii="Arial" w:eastAsia="Times New Roman" w:hAnsi="Arial" w:cs="Times New Roman"/>
          <w:sz w:val="24"/>
          <w:szCs w:val="24"/>
          <w:lang w:eastAsia="en-GB"/>
        </w:rPr>
        <w:t>to keep children safe (food allergies, or emergency contact details)</w:t>
      </w:r>
      <w:r>
        <w:rPr>
          <w:rFonts w:ascii="Arial" w:eastAsia="Times New Roman" w:hAnsi="Arial" w:cs="Times New Roman"/>
          <w:sz w:val="24"/>
          <w:szCs w:val="24"/>
          <w:lang w:eastAsia="en-GB"/>
        </w:rPr>
        <w:t xml:space="preserve"> </w:t>
      </w:r>
    </w:p>
    <w:p w:rsidR="00302087" w:rsidRPr="00302087"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roofErr w:type="gramStart"/>
      <w:r>
        <w:rPr>
          <w:rFonts w:ascii="Arial" w:eastAsia="Times New Roman" w:hAnsi="Arial" w:cs="Times New Roman"/>
          <w:sz w:val="24"/>
          <w:szCs w:val="24"/>
          <w:lang w:eastAsia="en-GB"/>
        </w:rPr>
        <w:t>to</w:t>
      </w:r>
      <w:proofErr w:type="gramEnd"/>
      <w:r>
        <w:rPr>
          <w:rFonts w:ascii="Arial" w:eastAsia="Times New Roman" w:hAnsi="Arial" w:cs="Times New Roman"/>
          <w:sz w:val="24"/>
          <w:szCs w:val="24"/>
          <w:lang w:eastAsia="en-GB"/>
        </w:rPr>
        <w:t xml:space="preserve"> meet</w:t>
      </w:r>
      <w:r w:rsidRPr="002E2A1E">
        <w:rPr>
          <w:rFonts w:ascii="Arial" w:eastAsia="Times New Roman" w:hAnsi="Arial" w:cs="Times New Roman"/>
          <w:sz w:val="24"/>
          <w:szCs w:val="24"/>
          <w:lang w:eastAsia="en-GB"/>
        </w:rPr>
        <w:t xml:space="preserve"> the statutory duties placed upon us</w:t>
      </w:r>
      <w:r>
        <w:rPr>
          <w:rFonts w:ascii="Arial" w:eastAsia="Times New Roman" w:hAnsi="Arial" w:cs="Times New Roman"/>
          <w:sz w:val="24"/>
          <w:szCs w:val="24"/>
          <w:lang w:eastAsia="en-GB"/>
        </w:rPr>
        <w:t xml:space="preserve"> by the Welsh Government with regard to data collection.</w:t>
      </w:r>
    </w:p>
    <w:p w:rsidR="00302087" w:rsidRPr="00302087"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roofErr w:type="gramStart"/>
      <w:r>
        <w:rPr>
          <w:rFonts w:ascii="Arial" w:eastAsia="Times New Roman" w:hAnsi="Arial" w:cs="Times New Roman"/>
          <w:sz w:val="24"/>
          <w:szCs w:val="24"/>
          <w:lang w:eastAsia="en-GB"/>
        </w:rPr>
        <w:t>to</w:t>
      </w:r>
      <w:proofErr w:type="gramEnd"/>
      <w:r>
        <w:rPr>
          <w:rFonts w:ascii="Arial" w:eastAsia="Times New Roman" w:hAnsi="Arial" w:cs="Times New Roman"/>
          <w:sz w:val="24"/>
          <w:szCs w:val="24"/>
          <w:lang w:eastAsia="en-GB"/>
        </w:rPr>
        <w:t xml:space="preserve"> communicate effectively with parents and carers. </w:t>
      </w:r>
    </w:p>
    <w:p w:rsidR="00302087" w:rsidRPr="00302087" w:rsidRDefault="00302087" w:rsidP="00302087">
      <w:pPr>
        <w:pStyle w:val="ListParagraph"/>
        <w:widowControl w:val="0"/>
        <w:numPr>
          <w:ilvl w:val="0"/>
          <w:numId w:val="2"/>
        </w:numPr>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r>
        <w:rPr>
          <w:rFonts w:ascii="Arial" w:eastAsia="Times New Roman" w:hAnsi="Arial" w:cs="Times New Roman"/>
          <w:sz w:val="24"/>
          <w:szCs w:val="24"/>
          <w:lang w:eastAsia="en-GB"/>
        </w:rPr>
        <w:t xml:space="preserve">to </w:t>
      </w:r>
      <w:r w:rsidR="00336349">
        <w:rPr>
          <w:rFonts w:ascii="Arial" w:eastAsia="Times New Roman" w:hAnsi="Arial" w:cs="Times New Roman"/>
          <w:sz w:val="24"/>
          <w:szCs w:val="24"/>
          <w:lang w:eastAsia="en-GB"/>
        </w:rPr>
        <w:t xml:space="preserve">enable pupils to move from one educational setting to another seamlessly </w:t>
      </w:r>
      <w:r>
        <w:rPr>
          <w:rFonts w:ascii="Arial" w:eastAsia="Times New Roman" w:hAnsi="Arial" w:cs="Times New Roman"/>
          <w:sz w:val="24"/>
          <w:szCs w:val="24"/>
          <w:lang w:eastAsia="en-GB"/>
        </w:rPr>
        <w:t xml:space="preserve"> </w:t>
      </w:r>
    </w:p>
    <w:p w:rsidR="00302087" w:rsidRDefault="00302087" w:rsidP="00302087">
      <w:pPr>
        <w:pStyle w:val="ListParagraph"/>
        <w:widowControl w:val="0"/>
        <w:suppressAutoHyphens/>
        <w:overflowPunct w:val="0"/>
        <w:autoSpaceDE w:val="0"/>
        <w:autoSpaceDN w:val="0"/>
        <w:spacing w:after="0" w:line="240" w:lineRule="auto"/>
        <w:ind w:left="1080"/>
        <w:textAlignment w:val="baseline"/>
        <w:rPr>
          <w:rFonts w:ascii="Arial" w:eastAsia="Times New Roman" w:hAnsi="Arial" w:cs="Times New Roman"/>
          <w:b/>
          <w:color w:val="8A2529"/>
          <w:sz w:val="24"/>
          <w:szCs w:val="24"/>
          <w:lang w:eastAsia="en-GB"/>
        </w:rPr>
      </w:pPr>
    </w:p>
    <w:p w:rsidR="00302087" w:rsidRDefault="00302087" w:rsidP="00302087">
      <w:pPr>
        <w:widowControl w:val="0"/>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
    <w:p w:rsidR="00331575" w:rsidRDefault="00331575" w:rsidP="00302087">
      <w:pPr>
        <w:widowControl w:val="0"/>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
    <w:p w:rsidR="00302087" w:rsidRDefault="00302087" w:rsidP="00302087">
      <w:pPr>
        <w:widowControl w:val="0"/>
        <w:suppressAutoHyphens/>
        <w:overflowPunct w:val="0"/>
        <w:autoSpaceDE w:val="0"/>
        <w:autoSpaceDN w:val="0"/>
        <w:spacing w:after="0" w:line="240" w:lineRule="auto"/>
        <w:textAlignment w:val="baseline"/>
        <w:rPr>
          <w:rFonts w:ascii="Arial" w:eastAsia="Times New Roman" w:hAnsi="Arial" w:cs="Times New Roman"/>
          <w:b/>
          <w:color w:val="8A2529"/>
          <w:sz w:val="24"/>
          <w:szCs w:val="24"/>
          <w:lang w:eastAsia="en-GB"/>
        </w:rPr>
      </w:pPr>
    </w:p>
    <w:p w:rsidR="00302087" w:rsidRPr="009F637C" w:rsidRDefault="00302087" w:rsidP="009F637C">
      <w:pPr>
        <w:rPr>
          <w:rFonts w:ascii="Arial" w:hAnsi="Arial" w:cs="Arial"/>
          <w:sz w:val="24"/>
        </w:rPr>
      </w:pPr>
      <w:r w:rsidRPr="00295EF1">
        <w:rPr>
          <w:rFonts w:ascii="Arial" w:hAnsi="Arial" w:cs="Arial"/>
          <w:sz w:val="24"/>
        </w:rPr>
        <w:lastRenderedPageBreak/>
        <w:t xml:space="preserve">Under the General Data Protection Regulation (GDPR), the lawful bases we rely on for </w:t>
      </w:r>
      <w:r w:rsidR="0010431B">
        <w:rPr>
          <w:rFonts w:ascii="Arial" w:hAnsi="Arial" w:cs="Arial"/>
          <w:sz w:val="24"/>
        </w:rPr>
        <w:t>processing pupil information will usually be the following</w:t>
      </w:r>
      <w:r w:rsidRPr="00295EF1">
        <w:rPr>
          <w:rFonts w:ascii="Arial" w:hAnsi="Arial" w:cs="Arial"/>
          <w:sz w:val="24"/>
        </w:rPr>
        <w:t>:</w:t>
      </w:r>
    </w:p>
    <w:p w:rsidR="0010431B" w:rsidRPr="0010431B" w:rsidRDefault="0010431B" w:rsidP="0010431B">
      <w:pPr>
        <w:pStyle w:val="ListParagraph"/>
        <w:numPr>
          <w:ilvl w:val="0"/>
          <w:numId w:val="11"/>
        </w:numPr>
        <w:autoSpaceDE w:val="0"/>
        <w:autoSpaceDN w:val="0"/>
        <w:rPr>
          <w:rFonts w:ascii="Arial" w:hAnsi="Arial" w:cs="Arial"/>
          <w:sz w:val="24"/>
          <w:szCs w:val="24"/>
        </w:rPr>
      </w:pPr>
      <w:r w:rsidRPr="0010431B">
        <w:rPr>
          <w:rFonts w:ascii="Arial" w:hAnsi="Arial" w:cs="Arial"/>
          <w:sz w:val="24"/>
          <w:szCs w:val="24"/>
        </w:rPr>
        <w:t>As data controller, the School uses the information received for the purposes listed above to enable us to carry out data processing necessary for the performance of a task carried out in the public interest and in the</w:t>
      </w:r>
      <w:r>
        <w:rPr>
          <w:rFonts w:ascii="Arial" w:hAnsi="Arial" w:cs="Arial"/>
          <w:sz w:val="24"/>
          <w:szCs w:val="24"/>
        </w:rPr>
        <w:t xml:space="preserve"> exercise of official authority or where we have a legal obligation to process. </w:t>
      </w:r>
    </w:p>
    <w:p w:rsidR="00302087" w:rsidRPr="0010431B" w:rsidRDefault="00302087" w:rsidP="00302087">
      <w:pPr>
        <w:pStyle w:val="ListParagraph"/>
        <w:numPr>
          <w:ilvl w:val="0"/>
          <w:numId w:val="1"/>
        </w:numPr>
        <w:spacing w:after="240" w:line="288" w:lineRule="auto"/>
        <w:rPr>
          <w:rFonts w:ascii="Arial" w:hAnsi="Arial" w:cs="Arial"/>
          <w:sz w:val="24"/>
          <w:szCs w:val="24"/>
        </w:rPr>
      </w:pPr>
      <w:r w:rsidRPr="0010431B">
        <w:rPr>
          <w:rFonts w:ascii="Arial" w:hAnsi="Arial" w:cs="Arial"/>
          <w:sz w:val="24"/>
        </w:rPr>
        <w:t>In addition, conce</w:t>
      </w:r>
      <w:r w:rsidR="0010431B">
        <w:rPr>
          <w:rFonts w:ascii="Arial" w:hAnsi="Arial" w:cs="Arial"/>
          <w:sz w:val="24"/>
        </w:rPr>
        <w:t xml:space="preserve">rning any ‘special category data’, where the processing is necessary for reasons of substantial public interest; </w:t>
      </w:r>
      <w:r w:rsidR="007C7F38">
        <w:rPr>
          <w:rFonts w:ascii="Arial" w:hAnsi="Arial" w:cs="Arial"/>
          <w:sz w:val="24"/>
        </w:rPr>
        <w:t xml:space="preserve">or where we have obtained explicit consent. </w:t>
      </w:r>
    </w:p>
    <w:p w:rsidR="009F637C" w:rsidRPr="007C7F38" w:rsidRDefault="009F637C" w:rsidP="007C7F38">
      <w:pPr>
        <w:spacing w:after="480" w:line="240" w:lineRule="auto"/>
        <w:rPr>
          <w:rFonts w:ascii="Arial" w:hAnsi="Arial" w:cs="Arial"/>
          <w:color w:val="000000"/>
          <w:sz w:val="24"/>
          <w:u w:val="single"/>
          <w:lang w:val="en"/>
        </w:rPr>
      </w:pPr>
      <w:r w:rsidRPr="0010431B">
        <w:rPr>
          <w:rFonts w:ascii="Arial" w:hAnsi="Arial" w:cs="Arial"/>
          <w:sz w:val="24"/>
        </w:rPr>
        <w:t xml:space="preserve"> </w:t>
      </w:r>
      <w:r>
        <w:rPr>
          <w:rFonts w:ascii="Arial" w:eastAsia="Times New Roman" w:hAnsi="Arial" w:cs="Times New Roman"/>
          <w:b/>
          <w:color w:val="104F75"/>
          <w:sz w:val="32"/>
          <w:szCs w:val="32"/>
          <w:lang w:eastAsia="en-GB"/>
        </w:rPr>
        <w:t>How we collect</w:t>
      </w:r>
      <w:r w:rsidRPr="00162099">
        <w:rPr>
          <w:rFonts w:ascii="Arial" w:eastAsia="Times New Roman" w:hAnsi="Arial" w:cs="Times New Roman"/>
          <w:b/>
          <w:color w:val="104F75"/>
          <w:sz w:val="32"/>
          <w:szCs w:val="32"/>
          <w:lang w:eastAsia="en-GB"/>
        </w:rPr>
        <w:t xml:space="preserve"> pupil information</w:t>
      </w: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We</w:t>
      </w:r>
      <w:r w:rsidR="006E2180">
        <w:rPr>
          <w:rFonts w:ascii="Arial" w:eastAsia="Times New Roman" w:hAnsi="Arial" w:cs="Times New Roman"/>
          <w:sz w:val="24"/>
          <w:szCs w:val="24"/>
          <w:lang w:eastAsia="en-GB"/>
        </w:rPr>
        <w:t xml:space="preserve"> collect pupil information via </w:t>
      </w:r>
      <w:r>
        <w:rPr>
          <w:rFonts w:ascii="Arial" w:eastAsia="Times New Roman" w:hAnsi="Arial" w:cs="Times New Roman"/>
          <w:sz w:val="24"/>
          <w:szCs w:val="24"/>
          <w:lang w:eastAsia="en-GB"/>
        </w:rPr>
        <w:t xml:space="preserve">admission forms or registration forms completed at the start of school years; </w:t>
      </w:r>
      <w:r w:rsidR="00E645F5">
        <w:rPr>
          <w:rFonts w:ascii="Arial" w:eastAsia="Times New Roman" w:hAnsi="Arial" w:cs="Times New Roman"/>
          <w:sz w:val="24"/>
          <w:szCs w:val="24"/>
          <w:lang w:eastAsia="en-GB"/>
        </w:rPr>
        <w:t xml:space="preserve">via </w:t>
      </w:r>
      <w:r>
        <w:rPr>
          <w:rFonts w:ascii="Arial" w:eastAsia="Times New Roman" w:hAnsi="Arial" w:cs="Times New Roman"/>
          <w:sz w:val="24"/>
          <w:szCs w:val="24"/>
          <w:lang w:eastAsia="en-GB"/>
        </w:rPr>
        <w:t>‘</w:t>
      </w:r>
      <w:r w:rsidRPr="00E645F5">
        <w:rPr>
          <w:rFonts w:ascii="Arial" w:eastAsia="Times New Roman" w:hAnsi="Arial" w:cs="Times New Roman"/>
          <w:sz w:val="24"/>
          <w:szCs w:val="24"/>
          <w:lang w:eastAsia="en-GB"/>
        </w:rPr>
        <w:t>common transfer files’</w:t>
      </w:r>
      <w:r w:rsidR="00E645F5">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 xml:space="preserve">or file transfer from a previous school.  </w:t>
      </w: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rsidR="009F637C" w:rsidRPr="00162099"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B46A16">
        <w:rPr>
          <w:rFonts w:ascii="Arial" w:hAnsi="Arial" w:cs="Arial"/>
          <w:sz w:val="24"/>
        </w:rPr>
        <w:t>Pupil data is essential for the schools’ operational use.</w:t>
      </w:r>
      <w:r w:rsidRPr="00B46A16">
        <w:rPr>
          <w:sz w:val="24"/>
        </w:rPr>
        <w:t xml:space="preserve"> </w:t>
      </w:r>
      <w:r>
        <w:rPr>
          <w:sz w:val="24"/>
        </w:rPr>
        <w:t xml:space="preserve"> </w:t>
      </w:r>
      <w:r w:rsidRPr="00162099">
        <w:rPr>
          <w:rFonts w:ascii="Arial" w:eastAsia="Times New Roman" w:hAnsi="Arial" w:cs="Times New Roman"/>
          <w:sz w:val="24"/>
          <w:szCs w:val="24"/>
          <w:lang w:eastAsia="en-GB"/>
        </w:rPr>
        <w:t xml:space="preserve">Whilst the majority of pupil information you provide to us is mandatory, some of it </w:t>
      </w:r>
      <w:r>
        <w:rPr>
          <w:rFonts w:ascii="Arial" w:eastAsia="Times New Roman" w:hAnsi="Arial" w:cs="Times New Roman"/>
          <w:sz w:val="24"/>
          <w:szCs w:val="24"/>
          <w:lang w:eastAsia="en-GB"/>
        </w:rPr>
        <w:t>requested</w:t>
      </w:r>
      <w:r w:rsidRPr="00162099">
        <w:rPr>
          <w:rFonts w:ascii="Arial" w:eastAsia="Times New Roman" w:hAnsi="Arial" w:cs="Times New Roman"/>
          <w:sz w:val="24"/>
          <w:szCs w:val="24"/>
          <w:lang w:eastAsia="en-GB"/>
        </w:rPr>
        <w:t xml:space="preserve"> on a voluntary basis. In order to comply with the </w:t>
      </w:r>
      <w:r>
        <w:rPr>
          <w:rFonts w:ascii="Arial" w:eastAsia="Times New Roman" w:hAnsi="Arial" w:cs="Times New Roman"/>
          <w:sz w:val="24"/>
          <w:szCs w:val="24"/>
          <w:lang w:eastAsia="en-GB"/>
        </w:rPr>
        <w:t>data protection legislation</w:t>
      </w:r>
      <w:r w:rsidRPr="00162099">
        <w:rPr>
          <w:rFonts w:ascii="Arial" w:eastAsia="Times New Roman" w:hAnsi="Arial" w:cs="Times New Roman"/>
          <w:sz w:val="24"/>
          <w:szCs w:val="24"/>
          <w:lang w:eastAsia="en-GB"/>
        </w:rPr>
        <w:t>, we will inform you</w:t>
      </w:r>
      <w:r>
        <w:rPr>
          <w:rFonts w:ascii="Arial" w:eastAsia="Times New Roman" w:hAnsi="Arial" w:cs="Times New Roman"/>
          <w:sz w:val="24"/>
          <w:szCs w:val="24"/>
          <w:lang w:eastAsia="en-GB"/>
        </w:rPr>
        <w:t xml:space="preserve"> at the point of collection, </w:t>
      </w:r>
      <w:r w:rsidRPr="00162099">
        <w:rPr>
          <w:rFonts w:ascii="Arial" w:eastAsia="Times New Roman" w:hAnsi="Arial" w:cs="Times New Roman"/>
          <w:sz w:val="24"/>
          <w:szCs w:val="24"/>
          <w:lang w:eastAsia="en-GB"/>
        </w:rPr>
        <w:t xml:space="preserve">whether you are required to provide certain pupil information to us or if you have a choice in this. </w:t>
      </w:r>
    </w:p>
    <w:p w:rsidR="009F637C" w:rsidRDefault="009F637C" w:rsidP="009F637C">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b/>
        </w:rPr>
      </w:pPr>
    </w:p>
    <w:p w:rsidR="009F637C" w:rsidRPr="00F901CD"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b/>
          <w:color w:val="104F75"/>
          <w:sz w:val="32"/>
          <w:szCs w:val="32"/>
          <w:lang w:eastAsia="en-GB"/>
        </w:rPr>
      </w:pPr>
      <w:r>
        <w:rPr>
          <w:rFonts w:ascii="Arial" w:eastAsia="Times New Roman" w:hAnsi="Arial" w:cs="Times New Roman"/>
          <w:b/>
          <w:color w:val="104F75"/>
          <w:sz w:val="32"/>
          <w:szCs w:val="32"/>
          <w:lang w:eastAsia="en-GB"/>
        </w:rPr>
        <w:t>How we store</w:t>
      </w:r>
      <w:r w:rsidRPr="00F901CD">
        <w:rPr>
          <w:rFonts w:ascii="Arial" w:eastAsia="Times New Roman" w:hAnsi="Arial" w:cs="Times New Roman"/>
          <w:b/>
          <w:color w:val="104F75"/>
          <w:sz w:val="32"/>
          <w:szCs w:val="32"/>
          <w:lang w:eastAsia="en-GB"/>
        </w:rPr>
        <w:t xml:space="preserve"> pupil data</w:t>
      </w:r>
    </w:p>
    <w:p w:rsidR="009F637C" w:rsidRPr="00E645F5" w:rsidRDefault="009F637C" w:rsidP="009F637C">
      <w:pPr>
        <w:rPr>
          <w:rFonts w:ascii="Arial" w:hAnsi="Arial" w:cs="Arial"/>
          <w:sz w:val="24"/>
        </w:rPr>
      </w:pPr>
      <w:r w:rsidRPr="00EE4B7B">
        <w:rPr>
          <w:rFonts w:ascii="Arial" w:hAnsi="Arial" w:cs="Arial"/>
          <w:sz w:val="24"/>
        </w:rPr>
        <w:t xml:space="preserve">We hold pupil data securely for the set amount of time shown in our data retention </w:t>
      </w:r>
      <w:r>
        <w:rPr>
          <w:rFonts w:ascii="Arial" w:hAnsi="Arial" w:cs="Arial"/>
          <w:sz w:val="24"/>
        </w:rPr>
        <w:t>schedule. For more information on</w:t>
      </w:r>
      <w:r w:rsidRPr="00EE4B7B">
        <w:rPr>
          <w:rFonts w:ascii="Arial" w:hAnsi="Arial" w:cs="Arial"/>
          <w:sz w:val="24"/>
        </w:rPr>
        <w:t xml:space="preserve"> our data retention schedule and how we keep your data safe, please visit </w:t>
      </w:r>
      <w:r w:rsidR="00E645F5">
        <w:rPr>
          <w:rFonts w:ascii="Arial" w:hAnsi="Arial" w:cs="Arial"/>
          <w:sz w:val="24"/>
        </w:rPr>
        <w:t>the school website for the latest information.  We are required to retain certain educational information until a pupil’s 25</w:t>
      </w:r>
      <w:r w:rsidR="00E645F5" w:rsidRPr="00E645F5">
        <w:rPr>
          <w:rFonts w:ascii="Arial" w:hAnsi="Arial" w:cs="Arial"/>
          <w:sz w:val="24"/>
          <w:vertAlign w:val="superscript"/>
        </w:rPr>
        <w:t>th</w:t>
      </w:r>
      <w:r w:rsidR="00E645F5">
        <w:rPr>
          <w:rFonts w:ascii="Arial" w:hAnsi="Arial" w:cs="Arial"/>
          <w:sz w:val="24"/>
        </w:rPr>
        <w:t xml:space="preserve"> birthday for example. </w:t>
      </w: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9F637C" w:rsidRPr="00C97606"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b/>
        </w:rPr>
      </w:pPr>
      <w:r w:rsidRPr="00F901CD">
        <w:rPr>
          <w:rFonts w:ascii="Arial" w:eastAsia="Times New Roman" w:hAnsi="Arial" w:cs="Times New Roman"/>
          <w:b/>
          <w:color w:val="104F75"/>
          <w:sz w:val="32"/>
          <w:szCs w:val="32"/>
          <w:lang w:eastAsia="en-GB"/>
        </w:rPr>
        <w:t>Who we share pupil information with</w:t>
      </w: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We routinely share</w:t>
      </w:r>
      <w:r w:rsidR="000A3FD7">
        <w:rPr>
          <w:rFonts w:ascii="Arial" w:eastAsia="Times New Roman" w:hAnsi="Arial" w:cs="Times New Roman"/>
          <w:sz w:val="24"/>
          <w:szCs w:val="24"/>
          <w:lang w:eastAsia="en-GB"/>
        </w:rPr>
        <w:t xml:space="preserve"> relevant </w:t>
      </w:r>
      <w:r w:rsidRPr="00F901CD">
        <w:rPr>
          <w:rFonts w:ascii="Arial" w:eastAsia="Times New Roman" w:hAnsi="Arial" w:cs="Times New Roman"/>
          <w:sz w:val="24"/>
          <w:szCs w:val="24"/>
          <w:lang w:eastAsia="en-GB"/>
        </w:rPr>
        <w:t>pupil information with:</w:t>
      </w: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rsidR="009F637C" w:rsidRDefault="009F637C" w:rsidP="009F637C">
      <w:pPr>
        <w:pStyle w:val="ListParagraph"/>
        <w:widowControl w:val="0"/>
        <w:numPr>
          <w:ilvl w:val="0"/>
          <w:numId w:val="8"/>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schools that the pupils attend after leaving us</w:t>
      </w:r>
    </w:p>
    <w:p w:rsidR="009F637C" w:rsidRPr="000A3FD7" w:rsidRDefault="009F637C" w:rsidP="000A3FD7">
      <w:pPr>
        <w:pStyle w:val="ListParagraph"/>
        <w:widowControl w:val="0"/>
        <w:numPr>
          <w:ilvl w:val="0"/>
          <w:numId w:val="8"/>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our local authority</w:t>
      </w:r>
    </w:p>
    <w:p w:rsidR="009F637C" w:rsidRDefault="000A3FD7" w:rsidP="009F637C">
      <w:pPr>
        <w:pStyle w:val="ListParagraph"/>
        <w:widowControl w:val="0"/>
        <w:numPr>
          <w:ilvl w:val="0"/>
          <w:numId w:val="8"/>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Welsh </w:t>
      </w:r>
      <w:r w:rsidR="00E645F5">
        <w:rPr>
          <w:rFonts w:ascii="Arial" w:eastAsia="Times New Roman" w:hAnsi="Arial" w:cs="Times New Roman"/>
          <w:sz w:val="24"/>
          <w:szCs w:val="24"/>
          <w:lang w:eastAsia="en-GB"/>
        </w:rPr>
        <w:t xml:space="preserve">Government </w:t>
      </w:r>
    </w:p>
    <w:p w:rsidR="009F637C" w:rsidRPr="000A3FD7" w:rsidRDefault="000A3FD7" w:rsidP="000A3FD7">
      <w:pPr>
        <w:pStyle w:val="ListParagraph"/>
        <w:widowControl w:val="0"/>
        <w:numPr>
          <w:ilvl w:val="0"/>
          <w:numId w:val="8"/>
        </w:numPr>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NHS /school </w:t>
      </w:r>
      <w:proofErr w:type="gramStart"/>
      <w:r>
        <w:rPr>
          <w:rFonts w:ascii="Arial" w:eastAsia="Times New Roman" w:hAnsi="Arial" w:cs="Times New Roman"/>
          <w:sz w:val="24"/>
          <w:szCs w:val="24"/>
          <w:lang w:eastAsia="en-GB"/>
        </w:rPr>
        <w:t xml:space="preserve">nurse </w:t>
      </w:r>
      <w:r w:rsidR="009D0CBF">
        <w:rPr>
          <w:rFonts w:ascii="Arial" w:eastAsia="Times New Roman" w:hAnsi="Arial" w:cs="Times New Roman"/>
          <w:sz w:val="24"/>
          <w:szCs w:val="24"/>
          <w:lang w:eastAsia="en-GB"/>
        </w:rPr>
        <w:t>,</w:t>
      </w:r>
      <w:proofErr w:type="gramEnd"/>
      <w:r w:rsidR="009D0CBF">
        <w:rPr>
          <w:rFonts w:ascii="Arial" w:eastAsia="Times New Roman" w:hAnsi="Arial" w:cs="Times New Roman"/>
          <w:sz w:val="24"/>
          <w:szCs w:val="24"/>
          <w:lang w:eastAsia="en-GB"/>
        </w:rPr>
        <w:t xml:space="preserve"> either directly or via the local authority such as for immunisation programmes. </w:t>
      </w:r>
    </w:p>
    <w:p w:rsidR="009F637C" w:rsidRPr="005C683E" w:rsidRDefault="009F637C" w:rsidP="009F637C">
      <w:pPr>
        <w:pStyle w:val="Heading2"/>
        <w:rPr>
          <w:color w:val="FF0000"/>
        </w:rPr>
      </w:pPr>
      <w:r w:rsidRPr="005C683E">
        <w:t xml:space="preserve">Why we </w:t>
      </w:r>
      <w:r>
        <w:t xml:space="preserve">regularly </w:t>
      </w:r>
      <w:r w:rsidRPr="005C683E">
        <w:t>share pupil information</w:t>
      </w:r>
    </w:p>
    <w:p w:rsidR="00331575" w:rsidRDefault="009F637C" w:rsidP="009F637C">
      <w:p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We do not share information about our pupils with anyone without consent unless the law and our policies allow us to do so.</w:t>
      </w:r>
      <w:r w:rsidR="006E2180">
        <w:rPr>
          <w:rFonts w:ascii="Arial" w:eastAsia="Times New Roman" w:hAnsi="Arial" w:cs="Times New Roman"/>
          <w:sz w:val="24"/>
          <w:szCs w:val="24"/>
          <w:lang w:eastAsia="en-GB"/>
        </w:rPr>
        <w:t xml:space="preserve">  </w:t>
      </w:r>
      <w:r w:rsidR="009D0CBF">
        <w:rPr>
          <w:rFonts w:ascii="Arial" w:eastAsia="Times New Roman" w:hAnsi="Arial" w:cs="Times New Roman"/>
          <w:sz w:val="24"/>
          <w:szCs w:val="24"/>
          <w:lang w:eastAsia="en-GB"/>
        </w:rPr>
        <w:t xml:space="preserve"> Where appropriate we will aim to have a formal Information Sharing Protocol in place and have made a commitment to </w:t>
      </w:r>
      <w:proofErr w:type="gramStart"/>
      <w:r w:rsidR="009D0CBF">
        <w:rPr>
          <w:rFonts w:ascii="Arial" w:eastAsia="Times New Roman" w:hAnsi="Arial" w:cs="Times New Roman"/>
          <w:sz w:val="24"/>
          <w:szCs w:val="24"/>
          <w:lang w:eastAsia="en-GB"/>
        </w:rPr>
        <w:t>developing  these</w:t>
      </w:r>
      <w:proofErr w:type="gramEnd"/>
      <w:r w:rsidR="009D0CBF">
        <w:rPr>
          <w:rFonts w:ascii="Arial" w:eastAsia="Times New Roman" w:hAnsi="Arial" w:cs="Times New Roman"/>
          <w:sz w:val="24"/>
          <w:szCs w:val="24"/>
          <w:lang w:eastAsia="en-GB"/>
        </w:rPr>
        <w:t xml:space="preserve"> in accordance with national standards laid down by the Welsh </w:t>
      </w:r>
      <w:r w:rsidR="009D0CBF">
        <w:rPr>
          <w:rFonts w:ascii="Arial" w:eastAsia="Times New Roman" w:hAnsi="Arial" w:cs="Times New Roman"/>
          <w:sz w:val="24"/>
          <w:szCs w:val="24"/>
          <w:lang w:eastAsia="en-GB"/>
        </w:rPr>
        <w:lastRenderedPageBreak/>
        <w:t xml:space="preserve">Government’s Wales Accord on the Sharing of Personal Information (WASPI) see </w:t>
      </w:r>
      <w:hyperlink r:id="rId5" w:history="1">
        <w:r w:rsidR="009D0CBF" w:rsidRPr="00ED36D0">
          <w:rPr>
            <w:rStyle w:val="Hyperlink"/>
            <w:rFonts w:eastAsia="Times New Roman" w:cs="Times New Roman"/>
            <w:szCs w:val="24"/>
            <w:lang w:eastAsia="en-GB"/>
          </w:rPr>
          <w:t>www.waspi.org</w:t>
        </w:r>
      </w:hyperlink>
      <w:r w:rsidR="009D0CBF">
        <w:rPr>
          <w:rFonts w:ascii="Arial" w:eastAsia="Times New Roman" w:hAnsi="Arial" w:cs="Times New Roman"/>
          <w:sz w:val="24"/>
          <w:szCs w:val="24"/>
          <w:lang w:eastAsia="en-GB"/>
        </w:rPr>
        <w:t xml:space="preserve"> </w:t>
      </w:r>
    </w:p>
    <w:p w:rsidR="009D0CBF" w:rsidRPr="006E2180" w:rsidRDefault="009D0CBF" w:rsidP="009F637C">
      <w:pPr>
        <w:rPr>
          <w:rFonts w:ascii="Arial" w:eastAsia="Times New Roman" w:hAnsi="Arial" w:cs="Times New Roman"/>
          <w:sz w:val="24"/>
          <w:szCs w:val="24"/>
          <w:lang w:eastAsia="en-GB"/>
        </w:rPr>
      </w:pPr>
    </w:p>
    <w:p w:rsidR="009F637C" w:rsidRDefault="000A3FD7" w:rsidP="009F637C">
      <w:pPr>
        <w:rPr>
          <w:rFonts w:ascii="Arial" w:eastAsia="Times New Roman" w:hAnsi="Arial" w:cs="Times New Roman"/>
          <w:b/>
          <w:color w:val="104F75"/>
          <w:sz w:val="28"/>
          <w:szCs w:val="32"/>
          <w:lang w:eastAsia="en-GB"/>
        </w:rPr>
      </w:pPr>
      <w:r>
        <w:rPr>
          <w:rFonts w:ascii="Arial" w:eastAsia="Times New Roman" w:hAnsi="Arial" w:cs="Times New Roman"/>
          <w:b/>
          <w:color w:val="104F75"/>
          <w:sz w:val="28"/>
          <w:szCs w:val="32"/>
          <w:lang w:eastAsia="en-GB"/>
        </w:rPr>
        <w:t xml:space="preserve">Welsh Government </w:t>
      </w:r>
    </w:p>
    <w:p w:rsidR="003C5E07" w:rsidRPr="003C5E07" w:rsidRDefault="009F637C" w:rsidP="003C5E07">
      <w:pPr>
        <w:rPr>
          <w:sz w:val="24"/>
        </w:rPr>
      </w:pPr>
      <w:r w:rsidRPr="00A93D57">
        <w:rPr>
          <w:rFonts w:ascii="Arial" w:hAnsi="Arial" w:cs="Arial"/>
          <w:sz w:val="24"/>
          <w:szCs w:val="28"/>
        </w:rPr>
        <w:t>Th</w:t>
      </w:r>
      <w:r w:rsidR="000A3FD7">
        <w:rPr>
          <w:rFonts w:ascii="Arial" w:hAnsi="Arial" w:cs="Arial"/>
          <w:sz w:val="24"/>
          <w:szCs w:val="28"/>
        </w:rPr>
        <w:t>e Welsh Government</w:t>
      </w:r>
      <w:r w:rsidRPr="00A93D57">
        <w:rPr>
          <w:rFonts w:ascii="Arial" w:hAnsi="Arial" w:cs="Arial"/>
          <w:sz w:val="24"/>
          <w:szCs w:val="28"/>
        </w:rPr>
        <w:t xml:space="preserve"> collects personal data</w:t>
      </w:r>
      <w:r w:rsidR="008C3DF1">
        <w:rPr>
          <w:rFonts w:ascii="Arial" w:hAnsi="Arial" w:cs="Arial"/>
          <w:sz w:val="24"/>
          <w:szCs w:val="28"/>
        </w:rPr>
        <w:t xml:space="preserve"> throughout a pupil’s school life </w:t>
      </w:r>
      <w:r w:rsidRPr="00A93D57">
        <w:rPr>
          <w:rFonts w:ascii="Arial" w:hAnsi="Arial" w:cs="Arial"/>
          <w:sz w:val="24"/>
          <w:szCs w:val="28"/>
        </w:rPr>
        <w:t>from educational settings and local authorities via var</w:t>
      </w:r>
      <w:r w:rsidR="003C5E07">
        <w:rPr>
          <w:rFonts w:ascii="Arial" w:hAnsi="Arial" w:cs="Arial"/>
          <w:sz w:val="24"/>
          <w:szCs w:val="28"/>
        </w:rPr>
        <w:t xml:space="preserve">ious statutory data collections such as: </w:t>
      </w:r>
    </w:p>
    <w:p w:rsidR="003C5E07" w:rsidRPr="003C5E07" w:rsidRDefault="003C5E07" w:rsidP="003C5E07">
      <w:pPr>
        <w:numPr>
          <w:ilvl w:val="0"/>
          <w:numId w:val="10"/>
        </w:numPr>
        <w:autoSpaceDE w:val="0"/>
        <w:autoSpaceDN w:val="0"/>
        <w:adjustRightInd w:val="0"/>
        <w:spacing w:after="0" w:line="240" w:lineRule="auto"/>
        <w:rPr>
          <w:rFonts w:ascii="Arial" w:hAnsi="Arial" w:cs="Arial"/>
          <w:sz w:val="24"/>
          <w:szCs w:val="24"/>
        </w:rPr>
      </w:pPr>
      <w:r w:rsidRPr="003C5E07">
        <w:rPr>
          <w:rFonts w:ascii="Arial" w:hAnsi="Arial" w:cs="Arial"/>
          <w:sz w:val="24"/>
          <w:szCs w:val="24"/>
        </w:rPr>
        <w:t>Pupil Level Annual School Census (PLASC)</w:t>
      </w:r>
    </w:p>
    <w:p w:rsidR="003C5E07" w:rsidRPr="003C5E07" w:rsidRDefault="003C5E07" w:rsidP="003C5E07">
      <w:pPr>
        <w:numPr>
          <w:ilvl w:val="0"/>
          <w:numId w:val="10"/>
        </w:numPr>
        <w:autoSpaceDE w:val="0"/>
        <w:autoSpaceDN w:val="0"/>
        <w:adjustRightInd w:val="0"/>
        <w:spacing w:after="0" w:line="240" w:lineRule="auto"/>
        <w:rPr>
          <w:rFonts w:ascii="Arial" w:hAnsi="Arial" w:cs="Arial"/>
          <w:sz w:val="24"/>
          <w:szCs w:val="24"/>
        </w:rPr>
      </w:pPr>
      <w:r w:rsidRPr="003C5E07">
        <w:rPr>
          <w:rFonts w:ascii="Arial" w:hAnsi="Arial" w:cs="Arial"/>
          <w:sz w:val="24"/>
          <w:szCs w:val="24"/>
        </w:rPr>
        <w:t>Educated other than at school (EOTAS) pupil level collection</w:t>
      </w:r>
    </w:p>
    <w:p w:rsidR="003C5E07" w:rsidRPr="003C5E07" w:rsidRDefault="003C5E07" w:rsidP="003C5E07">
      <w:pPr>
        <w:numPr>
          <w:ilvl w:val="0"/>
          <w:numId w:val="10"/>
        </w:numPr>
        <w:autoSpaceDE w:val="0"/>
        <w:autoSpaceDN w:val="0"/>
        <w:adjustRightInd w:val="0"/>
        <w:spacing w:after="0" w:line="240" w:lineRule="auto"/>
        <w:rPr>
          <w:rFonts w:ascii="Arial" w:hAnsi="Arial" w:cs="Arial"/>
          <w:sz w:val="24"/>
          <w:szCs w:val="24"/>
        </w:rPr>
      </w:pPr>
      <w:r w:rsidRPr="003C5E07">
        <w:rPr>
          <w:rFonts w:ascii="Arial" w:hAnsi="Arial" w:cs="Arial"/>
          <w:sz w:val="24"/>
          <w:szCs w:val="24"/>
        </w:rPr>
        <w:t>National data collection (NDC)</w:t>
      </w:r>
    </w:p>
    <w:p w:rsidR="003C5E07" w:rsidRPr="003C5E07" w:rsidRDefault="003C5E07" w:rsidP="003C5E07">
      <w:pPr>
        <w:numPr>
          <w:ilvl w:val="0"/>
          <w:numId w:val="10"/>
        </w:numPr>
        <w:autoSpaceDE w:val="0"/>
        <w:autoSpaceDN w:val="0"/>
        <w:adjustRightInd w:val="0"/>
        <w:spacing w:after="0" w:line="240" w:lineRule="auto"/>
        <w:rPr>
          <w:rFonts w:ascii="Arial" w:hAnsi="Arial" w:cs="Arial"/>
          <w:sz w:val="24"/>
          <w:szCs w:val="24"/>
        </w:rPr>
      </w:pPr>
      <w:r w:rsidRPr="003C5E07">
        <w:rPr>
          <w:rFonts w:ascii="Arial" w:hAnsi="Arial" w:cs="Arial"/>
          <w:sz w:val="24"/>
          <w:szCs w:val="24"/>
        </w:rPr>
        <w:t>Attendance collection</w:t>
      </w:r>
    </w:p>
    <w:p w:rsidR="003C5E07" w:rsidRDefault="003C5E07" w:rsidP="003C5E07">
      <w:pPr>
        <w:numPr>
          <w:ilvl w:val="0"/>
          <w:numId w:val="10"/>
        </w:numPr>
        <w:autoSpaceDE w:val="0"/>
        <w:autoSpaceDN w:val="0"/>
        <w:adjustRightInd w:val="0"/>
        <w:spacing w:after="0" w:line="240" w:lineRule="auto"/>
        <w:rPr>
          <w:rFonts w:ascii="Arial" w:hAnsi="Arial" w:cs="Arial"/>
          <w:sz w:val="24"/>
          <w:szCs w:val="24"/>
        </w:rPr>
      </w:pPr>
      <w:r w:rsidRPr="003C5E07">
        <w:rPr>
          <w:rFonts w:ascii="Arial" w:hAnsi="Arial" w:cs="Arial"/>
          <w:sz w:val="24"/>
          <w:szCs w:val="24"/>
        </w:rPr>
        <w:t>Welsh National Tests (WNT) data collection</w:t>
      </w:r>
    </w:p>
    <w:p w:rsidR="003C5E07" w:rsidRPr="003C5E07" w:rsidRDefault="003C5E07" w:rsidP="003C5E07">
      <w:pPr>
        <w:numPr>
          <w:ilvl w:val="0"/>
          <w:numId w:val="10"/>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Post 16 data collection </w:t>
      </w:r>
    </w:p>
    <w:p w:rsidR="003C5E07" w:rsidRPr="003C5E07" w:rsidRDefault="003C5E07" w:rsidP="003C5E07">
      <w:pPr>
        <w:autoSpaceDE w:val="0"/>
        <w:autoSpaceDN w:val="0"/>
        <w:adjustRightInd w:val="0"/>
        <w:rPr>
          <w:sz w:val="24"/>
          <w:szCs w:val="24"/>
        </w:rPr>
      </w:pPr>
    </w:p>
    <w:p w:rsidR="003C5E07" w:rsidRPr="003C5E07" w:rsidRDefault="003C5E07" w:rsidP="003C5E07">
      <w:pPr>
        <w:autoSpaceDE w:val="0"/>
        <w:autoSpaceDN w:val="0"/>
        <w:adjustRightInd w:val="0"/>
        <w:rPr>
          <w:rFonts w:ascii="Arial" w:hAnsi="Arial" w:cs="Arial"/>
          <w:sz w:val="24"/>
          <w:szCs w:val="24"/>
        </w:rPr>
      </w:pPr>
      <w:r w:rsidRPr="003C5E07">
        <w:rPr>
          <w:rFonts w:ascii="Arial" w:hAnsi="Arial" w:cs="Arial"/>
          <w:sz w:val="24"/>
          <w:szCs w:val="24"/>
        </w:rPr>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rsidR="009F637C" w:rsidRDefault="009F637C" w:rsidP="009F637C">
      <w:pPr>
        <w:rPr>
          <w:rFonts w:ascii="Arial" w:eastAsia="Times New Roman" w:hAnsi="Arial" w:cs="Times New Roman"/>
          <w:sz w:val="24"/>
          <w:szCs w:val="24"/>
          <w:lang w:eastAsia="en-GB"/>
        </w:rPr>
      </w:pPr>
      <w:r>
        <w:rPr>
          <w:rFonts w:ascii="Arial" w:eastAsia="Times New Roman" w:hAnsi="Arial" w:cs="Times New Roman"/>
          <w:sz w:val="24"/>
          <w:szCs w:val="24"/>
          <w:lang w:eastAsia="en-GB"/>
        </w:rPr>
        <w:t>We are required to share informat</w:t>
      </w:r>
      <w:r w:rsidR="000A3FD7">
        <w:rPr>
          <w:rFonts w:ascii="Arial" w:eastAsia="Times New Roman" w:hAnsi="Arial" w:cs="Times New Roman"/>
          <w:sz w:val="24"/>
          <w:szCs w:val="24"/>
          <w:lang w:eastAsia="en-GB"/>
        </w:rPr>
        <w:t xml:space="preserve">ion about our pupils with the Welsh Government </w:t>
      </w:r>
      <w:r>
        <w:rPr>
          <w:rFonts w:ascii="Arial" w:eastAsia="Times New Roman" w:hAnsi="Arial" w:cs="Times New Roman"/>
          <w:sz w:val="24"/>
          <w:szCs w:val="24"/>
          <w:lang w:eastAsia="en-GB"/>
        </w:rPr>
        <w:t xml:space="preserve">either directly or via our local authority for the purpose of those data </w:t>
      </w:r>
      <w:r w:rsidR="00466217">
        <w:rPr>
          <w:rFonts w:ascii="Arial" w:eastAsia="Times New Roman" w:hAnsi="Arial" w:cs="Times New Roman"/>
          <w:sz w:val="24"/>
          <w:szCs w:val="24"/>
          <w:lang w:eastAsia="en-GB"/>
        </w:rPr>
        <w:t>collections, under</w:t>
      </w:r>
      <w:r>
        <w:rPr>
          <w:rFonts w:ascii="Arial" w:eastAsia="Times New Roman" w:hAnsi="Arial" w:cs="Times New Roman"/>
          <w:b/>
          <w:color w:val="8A2529"/>
          <w:sz w:val="24"/>
          <w:szCs w:val="24"/>
          <w:lang w:eastAsia="en-GB"/>
        </w:rPr>
        <w:t xml:space="preserve"> </w:t>
      </w:r>
      <w:r w:rsidR="000F71D2">
        <w:rPr>
          <w:rFonts w:ascii="Arial" w:eastAsia="Times New Roman" w:hAnsi="Arial" w:cs="Times New Roman"/>
          <w:sz w:val="24"/>
          <w:szCs w:val="24"/>
          <w:lang w:eastAsia="en-GB"/>
        </w:rPr>
        <w:t>The Pupil Information</w:t>
      </w:r>
      <w:r w:rsidR="003C5E07">
        <w:rPr>
          <w:rFonts w:ascii="Arial" w:eastAsia="Times New Roman" w:hAnsi="Arial" w:cs="Times New Roman"/>
          <w:sz w:val="24"/>
          <w:szCs w:val="24"/>
          <w:lang w:eastAsia="en-GB"/>
        </w:rPr>
        <w:t xml:space="preserve"> (Wales</w:t>
      </w:r>
      <w:r w:rsidR="00466217">
        <w:rPr>
          <w:rFonts w:ascii="Arial" w:eastAsia="Times New Roman" w:hAnsi="Arial" w:cs="Times New Roman"/>
          <w:sz w:val="24"/>
          <w:szCs w:val="24"/>
          <w:lang w:eastAsia="en-GB"/>
        </w:rPr>
        <w:t>) Regulations 2011</w:t>
      </w:r>
      <w:r w:rsidRPr="00F901CD">
        <w:rPr>
          <w:rFonts w:ascii="Arial" w:eastAsia="Times New Roman" w:hAnsi="Arial" w:cs="Times New Roman"/>
          <w:sz w:val="24"/>
          <w:szCs w:val="24"/>
          <w:lang w:eastAsia="en-GB"/>
        </w:rPr>
        <w:t>.</w:t>
      </w:r>
      <w:r w:rsidR="003C5E07">
        <w:rPr>
          <w:rFonts w:ascii="Arial" w:eastAsia="Times New Roman" w:hAnsi="Arial" w:cs="Times New Roman"/>
          <w:sz w:val="24"/>
          <w:szCs w:val="24"/>
          <w:lang w:eastAsia="en-GB"/>
        </w:rPr>
        <w:t xml:space="preserve"> </w:t>
      </w:r>
    </w:p>
    <w:p w:rsidR="008C3DF1" w:rsidRDefault="008C3DF1" w:rsidP="008C3DF1">
      <w:pPr>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Why do we share this data with the Welsh Government? </w:t>
      </w:r>
    </w:p>
    <w:p w:rsidR="008C3DF1" w:rsidRPr="00F901CD" w:rsidRDefault="008C3DF1" w:rsidP="008C3DF1">
      <w:pPr>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The pupil </w:t>
      </w:r>
      <w:r w:rsidRPr="00F901CD">
        <w:rPr>
          <w:rFonts w:ascii="Arial" w:eastAsia="Times New Roman" w:hAnsi="Arial" w:cs="Times New Roman"/>
          <w:sz w:val="24"/>
          <w:szCs w:val="24"/>
          <w:lang w:eastAsia="en-GB"/>
        </w:rPr>
        <w:t>data</w:t>
      </w:r>
      <w:r>
        <w:rPr>
          <w:rFonts w:ascii="Arial" w:eastAsia="Times New Roman" w:hAnsi="Arial" w:cs="Times New Roman"/>
          <w:sz w:val="24"/>
          <w:szCs w:val="24"/>
          <w:lang w:eastAsia="en-GB"/>
        </w:rPr>
        <w:t xml:space="preserve"> that we lawfully share with the Welsh Government through data collections:</w:t>
      </w:r>
    </w:p>
    <w:p w:rsidR="008C3DF1" w:rsidRPr="00F901CD" w:rsidRDefault="008C3DF1" w:rsidP="008C3DF1">
      <w:pPr>
        <w:pStyle w:val="ListParagraph"/>
        <w:numPr>
          <w:ilvl w:val="0"/>
          <w:numId w:val="9"/>
        </w:numPr>
        <w:rPr>
          <w:rFonts w:ascii="Arial" w:eastAsia="Times New Roman" w:hAnsi="Arial" w:cs="Times New Roman"/>
          <w:sz w:val="24"/>
          <w:szCs w:val="24"/>
          <w:lang w:eastAsia="en-GB"/>
        </w:rPr>
      </w:pPr>
      <w:proofErr w:type="gramStart"/>
      <w:r>
        <w:rPr>
          <w:rFonts w:ascii="Arial" w:eastAsia="Times New Roman" w:hAnsi="Arial" w:cs="Times New Roman"/>
          <w:sz w:val="24"/>
          <w:szCs w:val="24"/>
          <w:lang w:eastAsia="en-GB"/>
        </w:rPr>
        <w:t>u</w:t>
      </w:r>
      <w:r w:rsidRPr="00F901CD">
        <w:rPr>
          <w:rFonts w:ascii="Arial" w:eastAsia="Times New Roman" w:hAnsi="Arial" w:cs="Times New Roman"/>
          <w:sz w:val="24"/>
          <w:szCs w:val="24"/>
          <w:lang w:eastAsia="en-GB"/>
        </w:rPr>
        <w:t>nderpins</w:t>
      </w:r>
      <w:proofErr w:type="gramEnd"/>
      <w:r w:rsidRPr="00F901CD">
        <w:rPr>
          <w:rFonts w:ascii="Arial" w:eastAsia="Times New Roman" w:hAnsi="Arial" w:cs="Times New Roman"/>
          <w:sz w:val="24"/>
          <w:szCs w:val="24"/>
          <w:lang w:eastAsia="en-GB"/>
        </w:rPr>
        <w:t xml:space="preserve"> school funding, which is calculated based upon the numbers of children and their characteristics in each school.</w:t>
      </w:r>
    </w:p>
    <w:p w:rsidR="008C3DF1" w:rsidRPr="00863029" w:rsidRDefault="008C3DF1" w:rsidP="008C3DF1">
      <w:pPr>
        <w:pStyle w:val="ListParagraph"/>
        <w:numPr>
          <w:ilvl w:val="0"/>
          <w:numId w:val="9"/>
        </w:numPr>
        <w:rPr>
          <w:rFonts w:ascii="Arial" w:eastAsia="Times New Roman" w:hAnsi="Arial" w:cs="Times New Roman"/>
          <w:sz w:val="24"/>
          <w:szCs w:val="24"/>
          <w:lang w:eastAsia="en-GB"/>
        </w:rPr>
      </w:pPr>
      <w:proofErr w:type="gramStart"/>
      <w:r>
        <w:rPr>
          <w:rFonts w:ascii="Arial" w:eastAsia="Times New Roman" w:hAnsi="Arial" w:cs="Times New Roman"/>
          <w:sz w:val="24"/>
          <w:szCs w:val="24"/>
          <w:lang w:eastAsia="en-GB"/>
        </w:rPr>
        <w:t>i</w:t>
      </w:r>
      <w:r w:rsidRPr="00F901CD">
        <w:rPr>
          <w:rFonts w:ascii="Arial" w:eastAsia="Times New Roman" w:hAnsi="Arial" w:cs="Times New Roman"/>
          <w:sz w:val="24"/>
          <w:szCs w:val="24"/>
          <w:lang w:eastAsia="en-GB"/>
        </w:rPr>
        <w:t>nforms</w:t>
      </w:r>
      <w:proofErr w:type="gramEnd"/>
      <w:r w:rsidRPr="00F901CD">
        <w:rPr>
          <w:rFonts w:ascii="Arial" w:eastAsia="Times New Roman" w:hAnsi="Arial" w:cs="Times New Roman"/>
          <w:sz w:val="24"/>
          <w:szCs w:val="24"/>
          <w:lang w:eastAsia="en-GB"/>
        </w:rPr>
        <w:t xml:space="preserve"> ‘</w:t>
      </w:r>
      <w:r w:rsidRPr="00863029">
        <w:rPr>
          <w:rFonts w:ascii="Arial" w:eastAsia="Times New Roman" w:hAnsi="Arial" w:cs="Times New Roman"/>
          <w:sz w:val="24"/>
          <w:szCs w:val="24"/>
          <w:lang w:eastAsia="en-GB"/>
        </w:rPr>
        <w:t xml:space="preserve">short term’ education policy </w:t>
      </w:r>
      <w:r w:rsidRPr="00863029">
        <w:rPr>
          <w:rFonts w:ascii="Arial" w:eastAsia="Times New Roman" w:hAnsi="Arial" w:cs="Arial"/>
          <w:sz w:val="24"/>
          <w:szCs w:val="24"/>
          <w:lang w:eastAsia="en-GB"/>
        </w:rPr>
        <w:t>monitoring</w:t>
      </w:r>
      <w:r w:rsidRPr="00863029">
        <w:rPr>
          <w:rFonts w:ascii="Arial" w:hAnsi="Arial" w:cs="Arial"/>
          <w:iCs/>
          <w:sz w:val="24"/>
          <w:szCs w:val="24"/>
        </w:rPr>
        <w:t xml:space="preserve"> and school accountability and intervention</w:t>
      </w:r>
      <w:r w:rsidRPr="00863029">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for example, s</w:t>
      </w:r>
      <w:r w:rsidRPr="00863029">
        <w:rPr>
          <w:rFonts w:ascii="Arial" w:eastAsia="Times New Roman" w:hAnsi="Arial" w:cs="Times New Roman"/>
          <w:sz w:val="24"/>
          <w:szCs w:val="24"/>
          <w:lang w:eastAsia="en-GB"/>
        </w:rPr>
        <w:t>chool GCSE results or Pupil Progress measures).</w:t>
      </w:r>
    </w:p>
    <w:p w:rsidR="008C3DF1" w:rsidRPr="008C3DF1" w:rsidRDefault="008C3DF1" w:rsidP="009F637C">
      <w:pPr>
        <w:pStyle w:val="ListParagraph"/>
        <w:numPr>
          <w:ilvl w:val="0"/>
          <w:numId w:val="9"/>
        </w:numPr>
        <w:rPr>
          <w:rFonts w:ascii="Arial" w:eastAsia="Times New Roman" w:hAnsi="Arial" w:cs="Times New Roman"/>
          <w:sz w:val="24"/>
          <w:szCs w:val="24"/>
          <w:lang w:eastAsia="en-GB"/>
        </w:rPr>
      </w:pPr>
      <w:r w:rsidRPr="00863029">
        <w:rPr>
          <w:rFonts w:ascii="Arial" w:eastAsia="Times New Roman" w:hAnsi="Arial" w:cs="Times New Roman"/>
          <w:sz w:val="24"/>
          <w:szCs w:val="24"/>
          <w:lang w:eastAsia="en-GB"/>
        </w:rPr>
        <w:t xml:space="preserve">supports ‘longer term’ research and monitoring of educational policy </w:t>
      </w:r>
      <w:r w:rsidRPr="0011220C">
        <w:rPr>
          <w:rFonts w:ascii="Arial" w:eastAsia="Times New Roman" w:hAnsi="Arial" w:cs="Times New Roman"/>
          <w:sz w:val="24"/>
          <w:szCs w:val="24"/>
          <w:lang w:eastAsia="en-GB"/>
        </w:rPr>
        <w:t>(</w:t>
      </w:r>
      <w:r>
        <w:rPr>
          <w:rFonts w:ascii="Arial" w:eastAsia="Times New Roman" w:hAnsi="Arial" w:cs="Times New Roman"/>
          <w:sz w:val="24"/>
          <w:szCs w:val="24"/>
          <w:lang w:eastAsia="en-GB"/>
        </w:rPr>
        <w:t xml:space="preserve">for example </w:t>
      </w:r>
      <w:r w:rsidRPr="00F901CD">
        <w:rPr>
          <w:rFonts w:ascii="Arial" w:eastAsia="Times New Roman" w:hAnsi="Arial" w:cs="Times New Roman"/>
          <w:sz w:val="24"/>
          <w:szCs w:val="24"/>
          <w:lang w:eastAsia="en-GB"/>
        </w:rPr>
        <w:t>how certain subject choices go on to affect education or earnings beyond school)</w:t>
      </w:r>
    </w:p>
    <w:p w:rsidR="009F637C" w:rsidRDefault="009F637C" w:rsidP="009F637C">
      <w:pPr>
        <w:rPr>
          <w:rFonts w:ascii="Arial" w:eastAsia="Times New Roman" w:hAnsi="Arial" w:cs="Times New Roman"/>
          <w:b/>
          <w:color w:val="8A2529"/>
          <w:sz w:val="24"/>
          <w:szCs w:val="24"/>
          <w:lang w:eastAsia="en-GB"/>
        </w:rPr>
      </w:pPr>
      <w:r w:rsidRPr="002D7C45">
        <w:rPr>
          <w:rFonts w:ascii="Arial" w:hAnsi="Arial" w:cs="Arial"/>
          <w:color w:val="000000"/>
          <w:sz w:val="24"/>
          <w:szCs w:val="24"/>
        </w:rPr>
        <w:t>All data is tran</w:t>
      </w:r>
      <w:r w:rsidR="000A3FD7">
        <w:rPr>
          <w:rFonts w:ascii="Arial" w:hAnsi="Arial" w:cs="Arial"/>
          <w:color w:val="000000"/>
          <w:sz w:val="24"/>
          <w:szCs w:val="24"/>
        </w:rPr>
        <w:t>sferred securely and held by the Welsh Government</w:t>
      </w:r>
      <w:r w:rsidRPr="002D7C45">
        <w:rPr>
          <w:rFonts w:ascii="Arial" w:hAnsi="Arial" w:cs="Arial"/>
          <w:color w:val="000000"/>
          <w:sz w:val="24"/>
          <w:szCs w:val="24"/>
        </w:rPr>
        <w:t xml:space="preserve"> under a combination of software and hardware controls</w:t>
      </w:r>
      <w:r w:rsidR="000A3FD7">
        <w:rPr>
          <w:rFonts w:ascii="Arial" w:hAnsi="Arial" w:cs="Arial"/>
          <w:color w:val="000000"/>
          <w:sz w:val="24"/>
          <w:szCs w:val="24"/>
        </w:rPr>
        <w:t xml:space="preserve">. </w:t>
      </w:r>
    </w:p>
    <w:p w:rsidR="008C3DF1" w:rsidRDefault="009F637C" w:rsidP="008C3DF1">
      <w:pPr>
        <w:autoSpaceDE w:val="0"/>
        <w:autoSpaceDN w:val="0"/>
        <w:adjustRightInd w:val="0"/>
        <w:rPr>
          <w:rFonts w:ascii="Arial" w:hAnsi="Arial" w:cs="Arial"/>
          <w:sz w:val="24"/>
          <w:szCs w:val="24"/>
        </w:rPr>
      </w:pPr>
      <w:r w:rsidRPr="00F727B8">
        <w:rPr>
          <w:rFonts w:ascii="Arial" w:hAnsi="Arial" w:cs="Arial"/>
          <w:sz w:val="24"/>
          <w:szCs w:val="24"/>
        </w:rPr>
        <w:t xml:space="preserve">For more </w:t>
      </w:r>
      <w:r w:rsidR="00E645F5">
        <w:rPr>
          <w:rFonts w:ascii="Arial" w:hAnsi="Arial" w:cs="Arial"/>
          <w:sz w:val="24"/>
          <w:szCs w:val="24"/>
        </w:rPr>
        <w:t>information please visit the Welsh Government webs</w:t>
      </w:r>
      <w:r w:rsidR="003C5E07">
        <w:rPr>
          <w:rFonts w:ascii="Arial" w:hAnsi="Arial" w:cs="Arial"/>
          <w:sz w:val="24"/>
          <w:szCs w:val="24"/>
        </w:rPr>
        <w:t>ite</w:t>
      </w:r>
      <w:r w:rsidR="008C3DF1">
        <w:rPr>
          <w:rFonts w:ascii="Arial" w:hAnsi="Arial" w:cs="Arial"/>
          <w:sz w:val="24"/>
          <w:szCs w:val="24"/>
        </w:rPr>
        <w:t xml:space="preserve"> on </w:t>
      </w:r>
      <w:hyperlink r:id="rId6" w:history="1">
        <w:r w:rsidR="008C3DF1" w:rsidRPr="008C3DF1">
          <w:rPr>
            <w:rFonts w:ascii="Arial" w:hAnsi="Arial" w:cs="Arial"/>
            <w:color w:val="0000FF"/>
            <w:sz w:val="24"/>
            <w:szCs w:val="24"/>
            <w:u w:val="single"/>
          </w:rPr>
          <w:t>www.gov.wales/School Data</w:t>
        </w:r>
      </w:hyperlink>
      <w:r w:rsidR="008C3DF1">
        <w:rPr>
          <w:color w:val="000000"/>
        </w:rPr>
        <w:t xml:space="preserve"> </w:t>
      </w:r>
      <w:r w:rsidR="008C3DF1">
        <w:rPr>
          <w:rFonts w:ascii="Arial" w:hAnsi="Arial" w:cs="Arial"/>
          <w:sz w:val="24"/>
          <w:szCs w:val="24"/>
        </w:rPr>
        <w:t>and in particular the privacy notice entitled:</w:t>
      </w:r>
    </w:p>
    <w:p w:rsidR="009F637C" w:rsidRPr="008C3DF1" w:rsidRDefault="003B0C9A" w:rsidP="008C3DF1">
      <w:pPr>
        <w:autoSpaceDE w:val="0"/>
        <w:autoSpaceDN w:val="0"/>
        <w:adjustRightInd w:val="0"/>
        <w:rPr>
          <w:color w:val="000000"/>
        </w:rPr>
      </w:pPr>
      <w:hyperlink r:id="rId7" w:history="1">
        <w:r w:rsidR="00E645F5">
          <w:rPr>
            <w:rStyle w:val="Hyperlink"/>
            <w:rFonts w:cs="Arial"/>
            <w:lang w:val="en"/>
          </w:rPr>
          <w:t>What we do with the education related information that we receive from schools and/or local authorities about children and young people</w:t>
        </w:r>
      </w:hyperlink>
      <w:r w:rsidR="008C3DF1">
        <w:rPr>
          <w:rFonts w:ascii="Arial" w:hAnsi="Arial" w:cs="Arial"/>
          <w:color w:val="333333"/>
          <w:lang w:val="en"/>
        </w:rPr>
        <w:t xml:space="preserve">. </w:t>
      </w:r>
    </w:p>
    <w:p w:rsidR="009F637C" w:rsidRPr="00162099" w:rsidRDefault="009F637C" w:rsidP="009F637C">
      <w:pPr>
        <w:pStyle w:val="Heading2"/>
      </w:pPr>
      <w:r w:rsidRPr="0078079E">
        <w:t xml:space="preserve">Requesting access to </w:t>
      </w:r>
      <w:r>
        <w:t xml:space="preserve">your </w:t>
      </w:r>
      <w:r w:rsidRPr="0078079E">
        <w:t>personal data</w:t>
      </w:r>
    </w:p>
    <w:p w:rsidR="00466217" w:rsidRDefault="009F637C" w:rsidP="006A562A">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Under data protection legislation, parents and pupils have the right to request access to information about them that we hold. To make a request for your personal information, or be given access to y</w:t>
      </w:r>
      <w:r w:rsidR="004E3CFE">
        <w:rPr>
          <w:rFonts w:ascii="Arial" w:eastAsia="Times New Roman" w:hAnsi="Arial" w:cs="Times New Roman"/>
          <w:sz w:val="24"/>
          <w:szCs w:val="24"/>
          <w:lang w:eastAsia="en-GB"/>
        </w:rPr>
        <w:t>our child’s educational record,</w:t>
      </w:r>
      <w:r w:rsidR="006A562A">
        <w:rPr>
          <w:rFonts w:ascii="Arial" w:eastAsia="Times New Roman" w:hAnsi="Arial" w:cs="Times New Roman"/>
          <w:sz w:val="24"/>
          <w:szCs w:val="24"/>
          <w:lang w:eastAsia="en-GB"/>
        </w:rPr>
        <w:t xml:space="preserve"> please </w:t>
      </w:r>
      <w:r w:rsidRPr="00F901CD">
        <w:rPr>
          <w:rFonts w:ascii="Arial" w:eastAsia="Times New Roman" w:hAnsi="Arial" w:cs="Times New Roman"/>
          <w:sz w:val="24"/>
          <w:szCs w:val="24"/>
          <w:lang w:eastAsia="en-GB"/>
        </w:rPr>
        <w:t>contact</w:t>
      </w:r>
      <w:r>
        <w:rPr>
          <w:rFonts w:ascii="Arial" w:eastAsia="Times New Roman" w:hAnsi="Arial" w:cs="Times New Roman"/>
        </w:rPr>
        <w:t xml:space="preserve"> </w:t>
      </w:r>
      <w:r w:rsidR="004E3CFE">
        <w:rPr>
          <w:rFonts w:ascii="Arial" w:eastAsia="Times New Roman" w:hAnsi="Arial" w:cs="Times New Roman"/>
          <w:sz w:val="24"/>
          <w:szCs w:val="24"/>
          <w:lang w:eastAsia="en-GB"/>
        </w:rPr>
        <w:t xml:space="preserve">the school </w:t>
      </w:r>
      <w:r w:rsidR="003C5E07">
        <w:rPr>
          <w:rFonts w:ascii="Arial" w:eastAsia="Times New Roman" w:hAnsi="Arial" w:cs="Times New Roman"/>
          <w:sz w:val="24"/>
          <w:szCs w:val="24"/>
          <w:lang w:eastAsia="en-GB"/>
        </w:rPr>
        <w:t xml:space="preserve">office directly. </w:t>
      </w:r>
    </w:p>
    <w:p w:rsidR="006A562A" w:rsidRPr="003C5E07" w:rsidRDefault="004E3CFE" w:rsidP="006A562A">
      <w:pPr>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 </w:t>
      </w:r>
    </w:p>
    <w:p w:rsidR="009F637C" w:rsidRPr="00F901CD" w:rsidRDefault="008C3DF1" w:rsidP="009F637C">
      <w:pPr>
        <w:rPr>
          <w:rFonts w:ascii="Arial" w:eastAsia="Times New Roman" w:hAnsi="Arial" w:cs="Times New Roman"/>
          <w:sz w:val="24"/>
          <w:szCs w:val="24"/>
          <w:lang w:eastAsia="en-GB"/>
        </w:rPr>
      </w:pPr>
      <w:r>
        <w:rPr>
          <w:rFonts w:ascii="Arial" w:eastAsia="Times New Roman" w:hAnsi="Arial" w:cs="Times New Roman"/>
          <w:sz w:val="24"/>
          <w:szCs w:val="24"/>
          <w:lang w:eastAsia="en-GB"/>
        </w:rPr>
        <w:t>In certain circumstances y</w:t>
      </w:r>
      <w:r w:rsidR="009F637C" w:rsidRPr="00F901CD">
        <w:rPr>
          <w:rFonts w:ascii="Arial" w:eastAsia="Times New Roman" w:hAnsi="Arial" w:cs="Times New Roman"/>
          <w:sz w:val="24"/>
          <w:szCs w:val="24"/>
          <w:lang w:eastAsia="en-GB"/>
        </w:rPr>
        <w:t>ou also have the right to:</w:t>
      </w:r>
    </w:p>
    <w:p w:rsidR="009F637C" w:rsidRPr="00F901CD" w:rsidRDefault="009F637C" w:rsidP="009F637C">
      <w:pPr>
        <w:pStyle w:val="ListParagraph"/>
        <w:numPr>
          <w:ilvl w:val="0"/>
          <w:numId w:val="6"/>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object to processing of personal data that is likely to cause, or is causing, damage or distress</w:t>
      </w:r>
    </w:p>
    <w:p w:rsidR="009F637C" w:rsidRPr="00F901CD" w:rsidRDefault="009F637C" w:rsidP="009F637C">
      <w:pPr>
        <w:pStyle w:val="ListParagraph"/>
        <w:numPr>
          <w:ilvl w:val="0"/>
          <w:numId w:val="6"/>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prevent processing for the purpose of direct marketing</w:t>
      </w:r>
    </w:p>
    <w:p w:rsidR="009F637C" w:rsidRPr="00F901CD" w:rsidRDefault="009F637C" w:rsidP="009F637C">
      <w:pPr>
        <w:pStyle w:val="ListParagraph"/>
        <w:numPr>
          <w:ilvl w:val="0"/>
          <w:numId w:val="6"/>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object to decisions being taken by automated means</w:t>
      </w:r>
    </w:p>
    <w:p w:rsidR="009F637C" w:rsidRPr="00F901CD" w:rsidRDefault="009F637C" w:rsidP="009F637C">
      <w:pPr>
        <w:pStyle w:val="ListParagraph"/>
        <w:numPr>
          <w:ilvl w:val="0"/>
          <w:numId w:val="6"/>
        </w:numPr>
        <w:rPr>
          <w:rFonts w:ascii="Arial" w:eastAsia="Times New Roman" w:hAnsi="Arial" w:cs="Times New Roman"/>
          <w:sz w:val="24"/>
          <w:szCs w:val="24"/>
          <w:lang w:eastAsia="en-GB"/>
        </w:rPr>
      </w:pPr>
      <w:r w:rsidRPr="00F901CD">
        <w:rPr>
          <w:rFonts w:ascii="Arial" w:eastAsia="Times New Roman" w:hAnsi="Arial" w:cs="Times New Roman"/>
          <w:sz w:val="24"/>
          <w:szCs w:val="24"/>
          <w:lang w:eastAsia="en-GB"/>
        </w:rPr>
        <w:t>in certain circumstances, have inaccurate personal data rectified, blocked, erased or destroyed; and</w:t>
      </w:r>
    </w:p>
    <w:p w:rsidR="009F637C" w:rsidRPr="006E1FFB" w:rsidRDefault="009F637C" w:rsidP="009F637C">
      <w:pPr>
        <w:pStyle w:val="ListParagraph"/>
        <w:numPr>
          <w:ilvl w:val="0"/>
          <w:numId w:val="6"/>
        </w:numPr>
        <w:rPr>
          <w:rFonts w:ascii="Arial" w:eastAsia="Times New Roman" w:hAnsi="Arial" w:cs="Times New Roman"/>
          <w:sz w:val="24"/>
          <w:szCs w:val="24"/>
          <w:lang w:eastAsia="en-GB"/>
        </w:rPr>
      </w:pPr>
      <w:r w:rsidRPr="006E1FFB">
        <w:rPr>
          <w:rFonts w:ascii="Arial" w:eastAsia="Times New Roman" w:hAnsi="Arial" w:cs="Times New Roman"/>
          <w:sz w:val="24"/>
          <w:szCs w:val="24"/>
          <w:lang w:eastAsia="en-GB"/>
        </w:rPr>
        <w:t>a right to seek redress, either through the ICO, or through the courts</w:t>
      </w:r>
    </w:p>
    <w:p w:rsidR="009F637C" w:rsidRPr="00F901CD" w:rsidRDefault="009F637C" w:rsidP="009F637C">
      <w:pPr>
        <w:pStyle w:val="ListParagraph"/>
        <w:widowControl w:val="0"/>
        <w:suppressAutoHyphens/>
        <w:overflowPunct w:val="0"/>
        <w:autoSpaceDE w:val="0"/>
        <w:autoSpaceDN w:val="0"/>
        <w:spacing w:after="0" w:line="240" w:lineRule="auto"/>
        <w:textAlignment w:val="baseline"/>
        <w:rPr>
          <w:rFonts w:ascii="Arial" w:eastAsia="Times New Roman" w:hAnsi="Arial" w:cs="Times New Roman"/>
          <w:sz w:val="24"/>
          <w:szCs w:val="24"/>
          <w:lang w:eastAsia="en-GB"/>
        </w:rPr>
      </w:pPr>
    </w:p>
    <w:p w:rsidR="009F637C"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sidRPr="00F901CD">
        <w:rPr>
          <w:rFonts w:ascii="Arial" w:eastAsia="Times New Roman" w:hAnsi="Arial" w:cs="Times New Roman"/>
          <w:sz w:val="24"/>
          <w:szCs w:val="24"/>
          <w:lang w:eastAsia="en-GB"/>
        </w:rPr>
        <w:t xml:space="preserve">If you have a concern </w:t>
      </w:r>
      <w:r>
        <w:rPr>
          <w:rFonts w:ascii="Arial" w:eastAsia="Times New Roman" w:hAnsi="Arial" w:cs="Times New Roman"/>
          <w:sz w:val="24"/>
          <w:szCs w:val="24"/>
          <w:lang w:eastAsia="en-GB"/>
        </w:rPr>
        <w:t xml:space="preserve">or complaint </w:t>
      </w:r>
      <w:r w:rsidRPr="00F901CD">
        <w:rPr>
          <w:rFonts w:ascii="Arial" w:eastAsia="Times New Roman" w:hAnsi="Arial" w:cs="Times New Roman"/>
          <w:sz w:val="24"/>
          <w:szCs w:val="24"/>
          <w:lang w:eastAsia="en-GB"/>
        </w:rPr>
        <w:t>about the way we are collecting or using your personal data, you should raise your concern with us in the first instance or directly to the Information Commissioner’s Office at</w:t>
      </w:r>
      <w:r w:rsidRPr="00667076">
        <w:rPr>
          <w:rFonts w:ascii="Arial" w:eastAsia="Times New Roman" w:hAnsi="Arial" w:cs="Times New Roman"/>
          <w:sz w:val="24"/>
          <w:szCs w:val="24"/>
          <w:lang w:eastAsia="en-GB"/>
        </w:rPr>
        <w:t xml:space="preserve"> </w:t>
      </w:r>
      <w:r w:rsidR="008C3DF1">
        <w:rPr>
          <w:rFonts w:ascii="Arial" w:eastAsia="Times New Roman" w:hAnsi="Arial" w:cs="Times New Roman"/>
          <w:color w:val="0000FF"/>
          <w:sz w:val="24"/>
          <w:szCs w:val="24"/>
          <w:u w:val="single"/>
        </w:rPr>
        <w:t>https://ico.org.uk/concerns</w:t>
      </w:r>
    </w:p>
    <w:p w:rsidR="009F637C" w:rsidRPr="00A81311" w:rsidRDefault="009F637C" w:rsidP="009F637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9F637C" w:rsidRPr="00633426" w:rsidRDefault="009F637C" w:rsidP="009F637C">
      <w:pPr>
        <w:pStyle w:val="Heading2"/>
        <w:rPr>
          <w:sz w:val="24"/>
          <w:szCs w:val="24"/>
        </w:rPr>
      </w:pPr>
      <w:r w:rsidRPr="00633426">
        <w:rPr>
          <w:sz w:val="24"/>
          <w:szCs w:val="24"/>
        </w:rPr>
        <w:t>Contact</w:t>
      </w:r>
    </w:p>
    <w:p w:rsidR="006C7FE3" w:rsidRDefault="009F637C" w:rsidP="009F637C">
      <w:pPr>
        <w:pStyle w:val="Heading2"/>
        <w:rPr>
          <w:sz w:val="24"/>
          <w:szCs w:val="24"/>
        </w:rPr>
      </w:pPr>
      <w:r w:rsidRPr="00F901CD">
        <w:rPr>
          <w:sz w:val="24"/>
          <w:szCs w:val="24"/>
        </w:rPr>
        <w:t>If you would like to discuss anything in this privacy notice, please contact:</w:t>
      </w:r>
      <w:r w:rsidR="004E3CFE">
        <w:rPr>
          <w:sz w:val="24"/>
          <w:szCs w:val="24"/>
        </w:rPr>
        <w:t xml:space="preserve"> </w:t>
      </w:r>
      <w:proofErr w:type="gramStart"/>
      <w:r w:rsidR="004E3CFE">
        <w:rPr>
          <w:sz w:val="24"/>
          <w:szCs w:val="24"/>
        </w:rPr>
        <w:t xml:space="preserve">the </w:t>
      </w:r>
      <w:r w:rsidR="006A562A">
        <w:rPr>
          <w:sz w:val="24"/>
          <w:szCs w:val="24"/>
        </w:rPr>
        <w:t xml:space="preserve"> Data</w:t>
      </w:r>
      <w:proofErr w:type="gramEnd"/>
      <w:r w:rsidR="006A562A">
        <w:rPr>
          <w:sz w:val="24"/>
          <w:szCs w:val="24"/>
        </w:rPr>
        <w:t xml:space="preserve"> Protection Off</w:t>
      </w:r>
      <w:r w:rsidR="006C7FE3">
        <w:rPr>
          <w:sz w:val="24"/>
          <w:szCs w:val="24"/>
        </w:rPr>
        <w:t xml:space="preserve">icer for Schools,  whose contact details are : </w:t>
      </w:r>
    </w:p>
    <w:p w:rsidR="006C7FE3" w:rsidRDefault="006C7FE3" w:rsidP="009F637C">
      <w:pPr>
        <w:pStyle w:val="Heading2"/>
        <w:rPr>
          <w:sz w:val="24"/>
          <w:szCs w:val="24"/>
        </w:rPr>
      </w:pPr>
      <w:r w:rsidRPr="009D0CBF">
        <w:rPr>
          <w:b w:val="0"/>
          <w:color w:val="auto"/>
          <w:sz w:val="24"/>
          <w:szCs w:val="24"/>
        </w:rPr>
        <w:t>Lisa Jones, Legal Services Manager on</w:t>
      </w:r>
      <w:r w:rsidRPr="009D0CBF">
        <w:rPr>
          <w:color w:val="auto"/>
          <w:sz w:val="24"/>
          <w:szCs w:val="24"/>
        </w:rPr>
        <w:t xml:space="preserve"> </w:t>
      </w:r>
      <w:hyperlink r:id="rId8" w:history="1">
        <w:r w:rsidRPr="00FA1027">
          <w:rPr>
            <w:rStyle w:val="Hyperlink"/>
            <w:szCs w:val="24"/>
          </w:rPr>
          <w:t>dataprotection@denbighshire.gov.uk</w:t>
        </w:r>
      </w:hyperlink>
      <w:r>
        <w:rPr>
          <w:sz w:val="24"/>
          <w:szCs w:val="24"/>
        </w:rPr>
        <w:t xml:space="preserve"> </w:t>
      </w:r>
    </w:p>
    <w:p w:rsidR="006C7FE3" w:rsidRPr="00633426" w:rsidRDefault="006C7FE3" w:rsidP="006C7FE3">
      <w:pPr>
        <w:rPr>
          <w:rFonts w:ascii="Arial" w:hAnsi="Arial" w:cs="Arial"/>
          <w:sz w:val="24"/>
          <w:szCs w:val="24"/>
          <w:lang w:eastAsia="en-GB"/>
        </w:rPr>
      </w:pPr>
      <w:r w:rsidRPr="00633426">
        <w:rPr>
          <w:rFonts w:ascii="Arial" w:hAnsi="Arial" w:cs="Arial"/>
          <w:sz w:val="24"/>
          <w:szCs w:val="24"/>
          <w:lang w:eastAsia="en-GB"/>
        </w:rPr>
        <w:t xml:space="preserve">Legal, HR and Democratic Services </w:t>
      </w:r>
    </w:p>
    <w:p w:rsidR="006C7FE3" w:rsidRPr="00633426" w:rsidRDefault="006C7FE3" w:rsidP="006C7FE3">
      <w:pPr>
        <w:rPr>
          <w:rFonts w:ascii="Arial" w:hAnsi="Arial" w:cs="Arial"/>
          <w:sz w:val="24"/>
          <w:szCs w:val="24"/>
          <w:lang w:eastAsia="en-GB"/>
        </w:rPr>
      </w:pPr>
      <w:r w:rsidRPr="00633426">
        <w:rPr>
          <w:rFonts w:ascii="Arial" w:hAnsi="Arial" w:cs="Arial"/>
          <w:sz w:val="24"/>
          <w:szCs w:val="24"/>
          <w:lang w:eastAsia="en-GB"/>
        </w:rPr>
        <w:t>Denbighshire County Council</w:t>
      </w:r>
    </w:p>
    <w:p w:rsidR="006C7FE3" w:rsidRPr="00633426" w:rsidRDefault="006C7FE3" w:rsidP="006C7FE3">
      <w:pPr>
        <w:rPr>
          <w:rFonts w:ascii="Arial" w:hAnsi="Arial" w:cs="Arial"/>
          <w:sz w:val="24"/>
          <w:szCs w:val="24"/>
          <w:lang w:eastAsia="en-GB"/>
        </w:rPr>
      </w:pPr>
      <w:r w:rsidRPr="00633426">
        <w:rPr>
          <w:rFonts w:ascii="Arial" w:hAnsi="Arial" w:cs="Arial"/>
          <w:sz w:val="24"/>
          <w:szCs w:val="24"/>
          <w:lang w:eastAsia="en-GB"/>
        </w:rPr>
        <w:t xml:space="preserve">County Hall </w:t>
      </w:r>
    </w:p>
    <w:p w:rsidR="006C7FE3" w:rsidRPr="00633426" w:rsidRDefault="006C7FE3" w:rsidP="006C7FE3">
      <w:pPr>
        <w:rPr>
          <w:rFonts w:ascii="Arial" w:hAnsi="Arial" w:cs="Arial"/>
          <w:sz w:val="24"/>
          <w:szCs w:val="24"/>
          <w:lang w:eastAsia="en-GB"/>
        </w:rPr>
      </w:pPr>
      <w:r w:rsidRPr="00633426">
        <w:rPr>
          <w:rFonts w:ascii="Arial" w:hAnsi="Arial" w:cs="Arial"/>
          <w:sz w:val="24"/>
          <w:szCs w:val="24"/>
          <w:lang w:eastAsia="en-GB"/>
        </w:rPr>
        <w:t xml:space="preserve">Ruthin </w:t>
      </w:r>
    </w:p>
    <w:p w:rsidR="006C7FE3" w:rsidRPr="00633426" w:rsidRDefault="006C7FE3" w:rsidP="006C7FE3">
      <w:pPr>
        <w:rPr>
          <w:rFonts w:ascii="Arial" w:hAnsi="Arial" w:cs="Arial"/>
          <w:sz w:val="24"/>
          <w:szCs w:val="24"/>
          <w:lang w:eastAsia="en-GB"/>
        </w:rPr>
      </w:pPr>
      <w:r w:rsidRPr="00633426">
        <w:rPr>
          <w:rFonts w:ascii="Arial" w:hAnsi="Arial" w:cs="Arial"/>
          <w:sz w:val="24"/>
          <w:szCs w:val="24"/>
          <w:lang w:eastAsia="en-GB"/>
        </w:rPr>
        <w:t xml:space="preserve">Denbighshire </w:t>
      </w:r>
    </w:p>
    <w:p w:rsidR="00633426" w:rsidRDefault="006C7FE3" w:rsidP="006C7FE3">
      <w:pPr>
        <w:rPr>
          <w:rFonts w:ascii="Arial" w:hAnsi="Arial" w:cs="Arial"/>
          <w:sz w:val="24"/>
          <w:szCs w:val="24"/>
          <w:lang w:eastAsia="en-GB"/>
        </w:rPr>
      </w:pPr>
      <w:r w:rsidRPr="00633426">
        <w:rPr>
          <w:rFonts w:ascii="Arial" w:hAnsi="Arial" w:cs="Arial"/>
          <w:sz w:val="24"/>
          <w:szCs w:val="24"/>
          <w:lang w:eastAsia="en-GB"/>
        </w:rPr>
        <w:t>LL15 1YN</w:t>
      </w:r>
    </w:p>
    <w:p w:rsidR="00633426" w:rsidRPr="00633426" w:rsidRDefault="00633426" w:rsidP="006C7FE3">
      <w:pPr>
        <w:rPr>
          <w:rFonts w:ascii="Arial" w:hAnsi="Arial" w:cs="Arial"/>
          <w:sz w:val="24"/>
          <w:szCs w:val="24"/>
          <w:lang w:eastAsia="en-GB"/>
        </w:rPr>
      </w:pPr>
      <w:r w:rsidRPr="00633426">
        <w:rPr>
          <w:rFonts w:ascii="Arial" w:hAnsi="Arial" w:cs="Arial"/>
          <w:sz w:val="24"/>
          <w:szCs w:val="24"/>
          <w:lang w:eastAsia="en-GB"/>
        </w:rPr>
        <w:t>Tel: 01824 706275</w:t>
      </w:r>
    </w:p>
    <w:p w:rsidR="006C7FE3" w:rsidRPr="00633426" w:rsidRDefault="006C7FE3" w:rsidP="006C7FE3">
      <w:pPr>
        <w:ind w:firstLine="720"/>
        <w:rPr>
          <w:sz w:val="24"/>
          <w:szCs w:val="24"/>
          <w:lang w:eastAsia="en-GB"/>
        </w:rPr>
      </w:pPr>
    </w:p>
    <w:p w:rsidR="006C7FE3" w:rsidRDefault="006C7FE3" w:rsidP="006C7FE3">
      <w:pPr>
        <w:ind w:firstLine="720"/>
        <w:rPr>
          <w:lang w:eastAsia="en-GB"/>
        </w:rPr>
      </w:pPr>
    </w:p>
    <w:p w:rsidR="006C7FE3" w:rsidRDefault="006C7FE3" w:rsidP="006C7FE3">
      <w:pPr>
        <w:ind w:firstLine="720"/>
        <w:rPr>
          <w:lang w:eastAsia="en-GB"/>
        </w:rPr>
      </w:pPr>
    </w:p>
    <w:p w:rsidR="006C7FE3" w:rsidRPr="006C7FE3" w:rsidRDefault="006C7FE3" w:rsidP="006C7FE3">
      <w:pPr>
        <w:ind w:firstLine="720"/>
        <w:rPr>
          <w:lang w:eastAsia="en-GB"/>
        </w:rPr>
      </w:pPr>
    </w:p>
    <w:p w:rsidR="009F637C" w:rsidRPr="00112DE4" w:rsidRDefault="006C7FE3" w:rsidP="009F637C">
      <w:pPr>
        <w:pStyle w:val="Heading2"/>
        <w:rPr>
          <w:sz w:val="24"/>
          <w:szCs w:val="24"/>
        </w:rPr>
      </w:pPr>
      <w:r>
        <w:rPr>
          <w:sz w:val="24"/>
          <w:szCs w:val="24"/>
        </w:rPr>
        <w:t xml:space="preserve"> </w:t>
      </w:r>
    </w:p>
    <w:sectPr w:rsidR="009F637C" w:rsidRPr="00112D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B0224E"/>
    <w:multiLevelType w:val="hybridMultilevel"/>
    <w:tmpl w:val="866A2FA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0"/>
  </w:num>
  <w:num w:numId="4">
    <w:abstractNumId w:val="1"/>
  </w:num>
  <w:num w:numId="5">
    <w:abstractNumId w:val="9"/>
  </w:num>
  <w:num w:numId="6">
    <w:abstractNumId w:val="8"/>
  </w:num>
  <w:num w:numId="7">
    <w:abstractNumId w:val="7"/>
  </w:num>
  <w:num w:numId="8">
    <w:abstractNumId w:val="2"/>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4F"/>
    <w:rsid w:val="000A3FD7"/>
    <w:rsid w:val="000B0393"/>
    <w:rsid w:val="000F71D2"/>
    <w:rsid w:val="0010431B"/>
    <w:rsid w:val="00112DE4"/>
    <w:rsid w:val="00301176"/>
    <w:rsid w:val="00302087"/>
    <w:rsid w:val="00331575"/>
    <w:rsid w:val="00336349"/>
    <w:rsid w:val="003B0C9A"/>
    <w:rsid w:val="003C5E07"/>
    <w:rsid w:val="00466217"/>
    <w:rsid w:val="004E3CFE"/>
    <w:rsid w:val="005C654D"/>
    <w:rsid w:val="00633426"/>
    <w:rsid w:val="006A562A"/>
    <w:rsid w:val="006C7FE3"/>
    <w:rsid w:val="006D534F"/>
    <w:rsid w:val="006E2180"/>
    <w:rsid w:val="007C7F38"/>
    <w:rsid w:val="008C3DF1"/>
    <w:rsid w:val="009D0CBF"/>
    <w:rsid w:val="009F637C"/>
    <w:rsid w:val="00B14764"/>
    <w:rsid w:val="00DD3F80"/>
    <w:rsid w:val="00E64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4A9CF2-A5C4-4F92-B56E-7697D430F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34F"/>
  </w:style>
  <w:style w:type="paragraph" w:styleId="Heading2">
    <w:name w:val="heading 2"/>
    <w:basedOn w:val="Normal"/>
    <w:next w:val="Normal"/>
    <w:link w:val="Heading2Char"/>
    <w:qFormat/>
    <w:rsid w:val="009F637C"/>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9F637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6D534F"/>
    <w:pPr>
      <w:ind w:left="720"/>
      <w:contextualSpacing/>
    </w:pPr>
  </w:style>
  <w:style w:type="paragraph" w:styleId="Footer">
    <w:name w:val="footer"/>
    <w:basedOn w:val="Normal"/>
    <w:link w:val="FooterChar"/>
    <w:uiPriority w:val="99"/>
    <w:unhideWhenUsed/>
    <w:rsid w:val="00302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087"/>
  </w:style>
  <w:style w:type="character" w:styleId="Hyperlink">
    <w:name w:val="Hyperlink"/>
    <w:uiPriority w:val="99"/>
    <w:unhideWhenUsed/>
    <w:qFormat/>
    <w:rsid w:val="00302087"/>
    <w:rPr>
      <w:rFonts w:ascii="Arial" w:hAnsi="Arial"/>
      <w:color w:val="0000FF"/>
      <w:sz w:val="24"/>
      <w:u w:val="single"/>
    </w:rPr>
  </w:style>
  <w:style w:type="character" w:customStyle="1" w:styleId="Heading2Char">
    <w:name w:val="Heading 2 Char"/>
    <w:basedOn w:val="DefaultParagraphFont"/>
    <w:link w:val="Heading2"/>
    <w:rsid w:val="009F637C"/>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9F637C"/>
    <w:rPr>
      <w:rFonts w:asciiTheme="majorHAnsi" w:eastAsiaTheme="majorEastAsia" w:hAnsiTheme="majorHAnsi" w:cstheme="majorBidi"/>
      <w:color w:val="1F4D78" w:themeColor="accent1" w:themeShade="7F"/>
      <w:sz w:val="24"/>
      <w:szCs w:val="24"/>
    </w:rPr>
  </w:style>
  <w:style w:type="paragraph" w:customStyle="1" w:styleId="DeptBullets">
    <w:name w:val="DeptBullets"/>
    <w:basedOn w:val="Normal"/>
    <w:link w:val="DeptBulletsChar"/>
    <w:rsid w:val="009F637C"/>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9F637C"/>
    <w:rPr>
      <w:rFonts w:ascii="Arial" w:eastAsia="Times New Roman" w:hAnsi="Arial" w:cs="Times New Roman"/>
      <w:sz w:val="24"/>
      <w:szCs w:val="20"/>
    </w:rPr>
  </w:style>
  <w:style w:type="paragraph" w:styleId="NormalWeb">
    <w:name w:val="Normal (Web)"/>
    <w:basedOn w:val="Normal"/>
    <w:uiPriority w:val="99"/>
    <w:semiHidden/>
    <w:unhideWhenUsed/>
    <w:rsid w:val="009F63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denbighshire.gov.uk" TargetMode="External"/><Relationship Id="rId3" Type="http://schemas.openxmlformats.org/officeDocument/2006/relationships/settings" Target="settings.xml"/><Relationship Id="rId7" Type="http://schemas.openxmlformats.org/officeDocument/2006/relationships/hyperlink" Target="http://gov.wales/docs/dcells/publications/171117-privacy-notice-en.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topics/educationandskills/schoolshome/schooldata/ims/datamanagementims/?lang=en" TargetMode="External"/><Relationship Id="rId5" Type="http://schemas.openxmlformats.org/officeDocument/2006/relationships/hyperlink" Target="http://www.waspi.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Jones</dc:creator>
  <cp:keywords/>
  <dc:description/>
  <cp:lastModifiedBy>Faenol Governors</cp:lastModifiedBy>
  <cp:revision>2</cp:revision>
  <dcterms:created xsi:type="dcterms:W3CDTF">2018-07-11T14:43:00Z</dcterms:created>
  <dcterms:modified xsi:type="dcterms:W3CDTF">2018-07-11T14:43:00Z</dcterms:modified>
</cp:coreProperties>
</file>